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4395"/>
        <w:gridCol w:w="2686"/>
      </w:tblGrid>
      <w:tr w:rsidR="009F4A95" w:rsidRPr="008F51D3" w14:paraId="413CEC23" w14:textId="77777777" w:rsidTr="00B53F4F">
        <w:tc>
          <w:tcPr>
            <w:tcW w:w="2263" w:type="dxa"/>
          </w:tcPr>
          <w:p w14:paraId="3993A4A8" w14:textId="77777777" w:rsidR="009F4A95" w:rsidRPr="008F51D3" w:rsidRDefault="009F4A95" w:rsidP="009F3B13">
            <w:pPr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8F51D3">
              <w:rPr>
                <w:noProof/>
                <w:sz w:val="28"/>
                <w:szCs w:val="28"/>
              </w:rPr>
              <w:drawing>
                <wp:inline distT="0" distB="0" distL="0" distR="0" wp14:anchorId="6EF53567" wp14:editId="500EB4F7">
                  <wp:extent cx="859726" cy="830416"/>
                  <wp:effectExtent l="0" t="0" r="444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3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975" cy="865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2AE2BC" w14:textId="53996C5C" w:rsidR="009F4A95" w:rsidRPr="008F51D3" w:rsidRDefault="009F4A95" w:rsidP="009F3B13">
            <w:pPr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8F51D3">
              <w:rPr>
                <w:sz w:val="28"/>
                <w:szCs w:val="28"/>
              </w:rPr>
              <w:t>Факультет права</w:t>
            </w:r>
          </w:p>
        </w:tc>
        <w:tc>
          <w:tcPr>
            <w:tcW w:w="4395" w:type="dxa"/>
          </w:tcPr>
          <w:p w14:paraId="2EF7EF75" w14:textId="77777777" w:rsidR="009F4A95" w:rsidRPr="008F51D3" w:rsidRDefault="009F4A95" w:rsidP="009F3B13">
            <w:pPr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8F51D3">
              <w:rPr>
                <w:noProof/>
                <w:sz w:val="28"/>
                <w:szCs w:val="28"/>
              </w:rPr>
              <w:drawing>
                <wp:inline distT="0" distB="0" distL="0" distR="0" wp14:anchorId="2899A318" wp14:editId="59045AA0">
                  <wp:extent cx="1093608" cy="857732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5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4252" cy="8817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492515" w14:textId="5E5C20A1" w:rsidR="009F4A95" w:rsidRPr="008F51D3" w:rsidRDefault="009F4A95" w:rsidP="009F3B13">
            <w:pPr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8F51D3">
              <w:rPr>
                <w:sz w:val="28"/>
                <w:szCs w:val="28"/>
              </w:rPr>
              <w:t>Кафедра ЮНЕСКО по авторскому праву, смежным, культурным и информационным правам</w:t>
            </w:r>
          </w:p>
        </w:tc>
        <w:tc>
          <w:tcPr>
            <w:tcW w:w="2686" w:type="dxa"/>
          </w:tcPr>
          <w:p w14:paraId="62590545" w14:textId="77777777" w:rsidR="009F4A95" w:rsidRPr="008F51D3" w:rsidRDefault="009F4A95" w:rsidP="009F3B13">
            <w:pPr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8F51D3">
              <w:rPr>
                <w:noProof/>
                <w:sz w:val="28"/>
                <w:szCs w:val="28"/>
              </w:rPr>
              <w:drawing>
                <wp:inline distT="0" distB="0" distL="0" distR="0" wp14:anchorId="57F92C62" wp14:editId="0D289F38">
                  <wp:extent cx="859726" cy="830416"/>
                  <wp:effectExtent l="0" t="0" r="444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3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975" cy="865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2067DA" w14:textId="6748176D" w:rsidR="009F4A95" w:rsidRPr="008F51D3" w:rsidRDefault="009F4A95" w:rsidP="009F3B13">
            <w:pPr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8F51D3">
              <w:rPr>
                <w:sz w:val="28"/>
                <w:szCs w:val="28"/>
              </w:rPr>
              <w:t>Факультет коммуникаций, медиа и дизайна</w:t>
            </w:r>
          </w:p>
        </w:tc>
      </w:tr>
    </w:tbl>
    <w:p w14:paraId="1C26F666" w14:textId="71EB114B" w:rsidR="005D7BF8" w:rsidRPr="008F51D3" w:rsidRDefault="005D7BF8" w:rsidP="009F3B13">
      <w:pPr>
        <w:adjustRightInd w:val="0"/>
        <w:snapToGrid w:val="0"/>
        <w:ind w:firstLine="709"/>
        <w:jc w:val="both"/>
        <w:rPr>
          <w:sz w:val="28"/>
          <w:szCs w:val="28"/>
        </w:rPr>
      </w:pPr>
    </w:p>
    <w:p w14:paraId="1DC75956" w14:textId="28E1A8D9" w:rsidR="005D7BF8" w:rsidRPr="008F51D3" w:rsidRDefault="006B5295" w:rsidP="009F3B13">
      <w:pPr>
        <w:adjustRightInd w:val="0"/>
        <w:snapToGrid w:val="0"/>
        <w:ind w:firstLine="709"/>
        <w:jc w:val="right"/>
        <w:rPr>
          <w:i/>
          <w:iCs/>
          <w:sz w:val="28"/>
          <w:szCs w:val="28"/>
        </w:rPr>
      </w:pPr>
      <w:r w:rsidRPr="008F51D3">
        <w:rPr>
          <w:i/>
          <w:iCs/>
          <w:sz w:val="28"/>
          <w:szCs w:val="28"/>
        </w:rPr>
        <w:t>Рабочая в</w:t>
      </w:r>
      <w:r w:rsidR="005D7BF8" w:rsidRPr="008F51D3">
        <w:rPr>
          <w:i/>
          <w:iCs/>
          <w:sz w:val="28"/>
          <w:szCs w:val="28"/>
        </w:rPr>
        <w:t xml:space="preserve">ерсия </w:t>
      </w:r>
      <w:r w:rsidR="00B76AE3">
        <w:rPr>
          <w:i/>
          <w:iCs/>
          <w:sz w:val="28"/>
          <w:szCs w:val="28"/>
          <w:lang w:val="en-US"/>
        </w:rPr>
        <w:t>10</w:t>
      </w:r>
      <w:r w:rsidR="005D7BF8" w:rsidRPr="008F51D3">
        <w:rPr>
          <w:i/>
          <w:iCs/>
          <w:sz w:val="28"/>
          <w:szCs w:val="28"/>
        </w:rPr>
        <w:t xml:space="preserve">.0 от </w:t>
      </w:r>
      <w:r w:rsidR="002B1287" w:rsidRPr="008F51D3">
        <w:rPr>
          <w:i/>
          <w:iCs/>
          <w:sz w:val="28"/>
          <w:szCs w:val="28"/>
        </w:rPr>
        <w:t>30</w:t>
      </w:r>
      <w:r w:rsidR="005D7BF8" w:rsidRPr="008F51D3">
        <w:rPr>
          <w:i/>
          <w:iCs/>
          <w:sz w:val="28"/>
          <w:szCs w:val="28"/>
        </w:rPr>
        <w:t>.1</w:t>
      </w:r>
      <w:r w:rsidR="00D67D18" w:rsidRPr="008F51D3">
        <w:rPr>
          <w:i/>
          <w:iCs/>
          <w:sz w:val="28"/>
          <w:szCs w:val="28"/>
        </w:rPr>
        <w:t>1</w:t>
      </w:r>
      <w:r w:rsidR="005D7BF8" w:rsidRPr="008F51D3">
        <w:rPr>
          <w:i/>
          <w:iCs/>
          <w:sz w:val="28"/>
          <w:szCs w:val="28"/>
        </w:rPr>
        <w:t>.202</w:t>
      </w:r>
      <w:r w:rsidR="009F4A95" w:rsidRPr="008F51D3">
        <w:rPr>
          <w:i/>
          <w:iCs/>
          <w:sz w:val="28"/>
          <w:szCs w:val="28"/>
        </w:rPr>
        <w:t>1</w:t>
      </w:r>
    </w:p>
    <w:p w14:paraId="03BAFE27" w14:textId="77777777" w:rsidR="005D7BF8" w:rsidRPr="008F51D3" w:rsidRDefault="005D7BF8" w:rsidP="009F3B13">
      <w:pPr>
        <w:adjustRightInd w:val="0"/>
        <w:snapToGrid w:val="0"/>
        <w:jc w:val="both"/>
        <w:rPr>
          <w:sz w:val="28"/>
          <w:szCs w:val="28"/>
        </w:rPr>
      </w:pPr>
    </w:p>
    <w:p w14:paraId="37B4E3B4" w14:textId="77777777" w:rsidR="00674902" w:rsidRPr="008F51D3" w:rsidRDefault="00674902" w:rsidP="009F3B13">
      <w:pPr>
        <w:adjustRightInd w:val="0"/>
        <w:snapToGrid w:val="0"/>
        <w:jc w:val="center"/>
        <w:rPr>
          <w:sz w:val="28"/>
          <w:szCs w:val="28"/>
        </w:rPr>
      </w:pPr>
      <w:r w:rsidRPr="008F51D3">
        <w:rPr>
          <w:sz w:val="28"/>
          <w:szCs w:val="28"/>
        </w:rPr>
        <w:t>Предварительная программа</w:t>
      </w:r>
    </w:p>
    <w:p w14:paraId="31903972" w14:textId="505916B0" w:rsidR="00ED49A6" w:rsidRPr="008F51D3" w:rsidRDefault="009F4A95" w:rsidP="009F3B13">
      <w:pPr>
        <w:adjustRightInd w:val="0"/>
        <w:snapToGrid w:val="0"/>
        <w:jc w:val="center"/>
        <w:rPr>
          <w:sz w:val="28"/>
          <w:szCs w:val="28"/>
        </w:rPr>
      </w:pPr>
      <w:r w:rsidRPr="008F51D3">
        <w:rPr>
          <w:sz w:val="28"/>
          <w:szCs w:val="28"/>
        </w:rPr>
        <w:t xml:space="preserve">ХХХ международной </w:t>
      </w:r>
      <w:r w:rsidR="00934D31" w:rsidRPr="008F51D3">
        <w:rPr>
          <w:sz w:val="28"/>
          <w:szCs w:val="28"/>
        </w:rPr>
        <w:t>конференции</w:t>
      </w:r>
    </w:p>
    <w:p w14:paraId="228EE2EB" w14:textId="77777777" w:rsidR="009F4A95" w:rsidRPr="008F51D3" w:rsidRDefault="009F4A95" w:rsidP="009F3B13">
      <w:pPr>
        <w:adjustRightInd w:val="0"/>
        <w:snapToGrid w:val="0"/>
        <w:jc w:val="center"/>
        <w:rPr>
          <w:b/>
          <w:sz w:val="28"/>
          <w:szCs w:val="28"/>
          <w:shd w:val="clear" w:color="auto" w:fill="FFFFFF"/>
        </w:rPr>
      </w:pPr>
      <w:r w:rsidRPr="008F51D3">
        <w:rPr>
          <w:b/>
          <w:sz w:val="28"/>
          <w:szCs w:val="28"/>
          <w:shd w:val="clear" w:color="auto" w:fill="FFFFFF"/>
        </w:rPr>
        <w:t xml:space="preserve">«Три десятилетия российского медийного законодательства: </w:t>
      </w:r>
    </w:p>
    <w:p w14:paraId="04F8A814" w14:textId="5A097493" w:rsidR="00C62C75" w:rsidRPr="008F51D3" w:rsidRDefault="009F4A95" w:rsidP="009F3B13">
      <w:pPr>
        <w:adjustRightInd w:val="0"/>
        <w:snapToGrid w:val="0"/>
        <w:jc w:val="center"/>
        <w:rPr>
          <w:b/>
          <w:sz w:val="28"/>
          <w:szCs w:val="28"/>
        </w:rPr>
      </w:pPr>
      <w:r w:rsidRPr="008F51D3">
        <w:rPr>
          <w:b/>
          <w:sz w:val="28"/>
          <w:szCs w:val="28"/>
          <w:shd w:val="clear" w:color="auto" w:fill="FFFFFF"/>
        </w:rPr>
        <w:t>итоги и перспективы»</w:t>
      </w:r>
    </w:p>
    <w:p w14:paraId="5254BCB0" w14:textId="1B51D1D9" w:rsidR="00674902" w:rsidRPr="008F51D3" w:rsidRDefault="00C62C75" w:rsidP="009F3B13">
      <w:pPr>
        <w:adjustRightInd w:val="0"/>
        <w:snapToGrid w:val="0"/>
        <w:jc w:val="center"/>
        <w:rPr>
          <w:sz w:val="28"/>
          <w:szCs w:val="28"/>
        </w:rPr>
      </w:pPr>
      <w:r w:rsidRPr="008F51D3">
        <w:rPr>
          <w:sz w:val="28"/>
          <w:szCs w:val="28"/>
        </w:rPr>
        <w:t>2</w:t>
      </w:r>
      <w:r w:rsidR="007317CD" w:rsidRPr="008F51D3">
        <w:rPr>
          <w:sz w:val="28"/>
          <w:szCs w:val="28"/>
        </w:rPr>
        <w:t>1</w:t>
      </w:r>
      <w:r w:rsidR="009F4A95" w:rsidRPr="008F51D3">
        <w:rPr>
          <w:sz w:val="28"/>
          <w:szCs w:val="28"/>
        </w:rPr>
        <w:t>-22</w:t>
      </w:r>
      <w:r w:rsidRPr="008F51D3">
        <w:rPr>
          <w:sz w:val="28"/>
          <w:szCs w:val="28"/>
        </w:rPr>
        <w:t xml:space="preserve"> </w:t>
      </w:r>
      <w:r w:rsidR="007317CD" w:rsidRPr="008F51D3">
        <w:rPr>
          <w:sz w:val="28"/>
          <w:szCs w:val="28"/>
        </w:rPr>
        <w:t xml:space="preserve">декабря </w:t>
      </w:r>
      <w:r w:rsidRPr="008F51D3">
        <w:rPr>
          <w:sz w:val="28"/>
          <w:szCs w:val="28"/>
        </w:rPr>
        <w:t>202</w:t>
      </w:r>
      <w:r w:rsidR="009F4A95" w:rsidRPr="008F51D3">
        <w:rPr>
          <w:sz w:val="28"/>
          <w:szCs w:val="28"/>
        </w:rPr>
        <w:t>1</w:t>
      </w:r>
      <w:r w:rsidRPr="008F51D3">
        <w:rPr>
          <w:sz w:val="28"/>
          <w:szCs w:val="28"/>
        </w:rPr>
        <w:t xml:space="preserve"> г</w:t>
      </w:r>
      <w:r w:rsidR="00CF427D" w:rsidRPr="008F51D3">
        <w:rPr>
          <w:sz w:val="28"/>
          <w:szCs w:val="28"/>
        </w:rPr>
        <w:t>.</w:t>
      </w:r>
    </w:p>
    <w:p w14:paraId="17D79956" w14:textId="77777777" w:rsidR="00F61966" w:rsidRPr="008F51D3" w:rsidRDefault="00F61966" w:rsidP="009F3B13">
      <w:pPr>
        <w:adjustRightInd w:val="0"/>
        <w:snapToGrid w:val="0"/>
        <w:jc w:val="center"/>
        <w:rPr>
          <w:sz w:val="28"/>
          <w:szCs w:val="28"/>
        </w:rPr>
      </w:pPr>
    </w:p>
    <w:p w14:paraId="7165E878" w14:textId="34DA6E32" w:rsidR="006B7FAF" w:rsidRPr="008F51D3" w:rsidRDefault="006B7FAF" w:rsidP="009F3B13">
      <w:pPr>
        <w:adjustRightInd w:val="0"/>
        <w:snapToGrid w:val="0"/>
        <w:jc w:val="center"/>
        <w:rPr>
          <w:b/>
          <w:bCs/>
          <w:sz w:val="28"/>
          <w:szCs w:val="28"/>
        </w:rPr>
      </w:pPr>
      <w:r w:rsidRPr="008F51D3">
        <w:rPr>
          <w:b/>
          <w:bCs/>
          <w:sz w:val="28"/>
          <w:szCs w:val="28"/>
        </w:rPr>
        <w:t>Вторник, 21 декабря</w:t>
      </w:r>
    </w:p>
    <w:p w14:paraId="3AC2392C" w14:textId="40D9EA5A" w:rsidR="00C04841" w:rsidRPr="008F51D3" w:rsidRDefault="00C04841" w:rsidP="009F3B13">
      <w:pPr>
        <w:adjustRightInd w:val="0"/>
        <w:snapToGrid w:val="0"/>
        <w:jc w:val="center"/>
        <w:rPr>
          <w:b/>
          <w:bCs/>
          <w:sz w:val="28"/>
          <w:szCs w:val="28"/>
        </w:rPr>
      </w:pPr>
      <w:r w:rsidRPr="008F51D3">
        <w:rPr>
          <w:b/>
          <w:bCs/>
          <w:sz w:val="28"/>
          <w:szCs w:val="28"/>
        </w:rPr>
        <w:t>Открытие конференции</w:t>
      </w:r>
    </w:p>
    <w:p w14:paraId="030059AA" w14:textId="77777777" w:rsidR="00C71BDB" w:rsidRPr="008F51D3" w:rsidRDefault="00C71BDB" w:rsidP="009F3B13">
      <w:pPr>
        <w:adjustRightInd w:val="0"/>
        <w:snapToGrid w:val="0"/>
        <w:jc w:val="center"/>
        <w:rPr>
          <w:b/>
          <w:bCs/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7"/>
        <w:gridCol w:w="8217"/>
      </w:tblGrid>
      <w:tr w:rsidR="00814217" w:rsidRPr="008F51D3" w14:paraId="06468E16" w14:textId="77777777" w:rsidTr="001E0853">
        <w:tc>
          <w:tcPr>
            <w:tcW w:w="0" w:type="auto"/>
          </w:tcPr>
          <w:p w14:paraId="5D7DE76E" w14:textId="0EBB6F62" w:rsidR="002B6F44" w:rsidRPr="008F51D3" w:rsidRDefault="004738F4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  <w:r w:rsidRPr="008F51D3">
              <w:rPr>
                <w:sz w:val="28"/>
                <w:szCs w:val="28"/>
              </w:rPr>
              <w:t>10:00 – 10:30</w:t>
            </w:r>
          </w:p>
        </w:tc>
        <w:tc>
          <w:tcPr>
            <w:tcW w:w="0" w:type="auto"/>
          </w:tcPr>
          <w:p w14:paraId="4224510F" w14:textId="29B40751" w:rsidR="002B6F44" w:rsidRPr="008F51D3" w:rsidRDefault="002B6F44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  <w:r w:rsidRPr="008F51D3">
              <w:rPr>
                <w:i/>
                <w:iCs/>
                <w:sz w:val="28"/>
                <w:szCs w:val="28"/>
              </w:rPr>
              <w:t xml:space="preserve">Приветственное слово, </w:t>
            </w:r>
            <w:r w:rsidRPr="008F51D3">
              <w:rPr>
                <w:b/>
                <w:bCs/>
                <w:sz w:val="28"/>
                <w:szCs w:val="28"/>
              </w:rPr>
              <w:t>Вадим Виноградов</w:t>
            </w:r>
            <w:r w:rsidRPr="008F51D3">
              <w:rPr>
                <w:sz w:val="28"/>
                <w:szCs w:val="28"/>
              </w:rPr>
              <w:t xml:space="preserve">, декан </w:t>
            </w:r>
            <w:r w:rsidR="00C04841" w:rsidRPr="008F51D3">
              <w:rPr>
                <w:sz w:val="28"/>
                <w:szCs w:val="28"/>
              </w:rPr>
              <w:t>Ф</w:t>
            </w:r>
            <w:r w:rsidRPr="008F51D3">
              <w:rPr>
                <w:sz w:val="28"/>
                <w:szCs w:val="28"/>
              </w:rPr>
              <w:t>акультета права НИУ «Высшая школа экономики», доктор юридических наук, профессор</w:t>
            </w:r>
          </w:p>
        </w:tc>
      </w:tr>
      <w:tr w:rsidR="00814217" w:rsidRPr="008F51D3" w14:paraId="0C764023" w14:textId="77777777" w:rsidTr="004738F4">
        <w:tc>
          <w:tcPr>
            <w:tcW w:w="0" w:type="auto"/>
          </w:tcPr>
          <w:p w14:paraId="5BC5891A" w14:textId="77777777" w:rsidR="002B6F44" w:rsidRPr="008F51D3" w:rsidRDefault="002B6F44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14:paraId="4429A39B" w14:textId="052CD932" w:rsidR="002B6F44" w:rsidRPr="008F51D3" w:rsidRDefault="002B6F44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  <w:r w:rsidRPr="008F51D3">
              <w:rPr>
                <w:i/>
                <w:iCs/>
                <w:sz w:val="28"/>
                <w:szCs w:val="28"/>
              </w:rPr>
              <w:t>Приветственное слово</w:t>
            </w:r>
            <w:r w:rsidRPr="008F51D3">
              <w:rPr>
                <w:sz w:val="28"/>
                <w:szCs w:val="28"/>
              </w:rPr>
              <w:t xml:space="preserve">, </w:t>
            </w:r>
            <w:r w:rsidRPr="008F51D3">
              <w:rPr>
                <w:b/>
                <w:bCs/>
                <w:sz w:val="28"/>
                <w:szCs w:val="28"/>
              </w:rPr>
              <w:t>Андрей Быстрицкий</w:t>
            </w:r>
            <w:r w:rsidRPr="008F51D3">
              <w:rPr>
                <w:sz w:val="28"/>
                <w:szCs w:val="28"/>
              </w:rPr>
              <w:t xml:space="preserve">, декан </w:t>
            </w:r>
            <w:r w:rsidR="00C04841" w:rsidRPr="008F51D3">
              <w:rPr>
                <w:sz w:val="28"/>
                <w:szCs w:val="28"/>
              </w:rPr>
              <w:t>Ф</w:t>
            </w:r>
            <w:r w:rsidRPr="008F51D3">
              <w:rPr>
                <w:sz w:val="28"/>
                <w:szCs w:val="28"/>
              </w:rPr>
              <w:t>акультета коммуникаций, медиа и дизайна НИУ «Высшая школа экономики», кандидат педагогических наук, профессор</w:t>
            </w:r>
          </w:p>
        </w:tc>
      </w:tr>
      <w:tr w:rsidR="002B1287" w:rsidRPr="008F51D3" w14:paraId="64011D4A" w14:textId="77777777" w:rsidTr="004738F4">
        <w:tc>
          <w:tcPr>
            <w:tcW w:w="0" w:type="auto"/>
          </w:tcPr>
          <w:p w14:paraId="69E5F9C1" w14:textId="77777777" w:rsidR="002B1287" w:rsidRPr="008F51D3" w:rsidRDefault="002B1287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14:paraId="36AB484A" w14:textId="26F3B225" w:rsidR="002B1287" w:rsidRPr="008F51D3" w:rsidRDefault="002B1287" w:rsidP="009F3B13">
            <w:pPr>
              <w:adjustRightInd w:val="0"/>
              <w:snapToGrid w:val="0"/>
              <w:jc w:val="both"/>
              <w:rPr>
                <w:i/>
                <w:iCs/>
                <w:sz w:val="28"/>
                <w:szCs w:val="28"/>
              </w:rPr>
            </w:pPr>
            <w:r w:rsidRPr="008F51D3">
              <w:rPr>
                <w:i/>
                <w:iCs/>
                <w:sz w:val="28"/>
                <w:szCs w:val="28"/>
              </w:rPr>
              <w:t xml:space="preserve">Приветственное слово, </w:t>
            </w:r>
            <w:r w:rsidRPr="008F51D3">
              <w:rPr>
                <w:b/>
                <w:bCs/>
                <w:sz w:val="28"/>
                <w:szCs w:val="28"/>
              </w:rPr>
              <w:t xml:space="preserve">Татьяна </w:t>
            </w:r>
            <w:proofErr w:type="spellStart"/>
            <w:r w:rsidRPr="008F51D3">
              <w:rPr>
                <w:b/>
                <w:bCs/>
                <w:sz w:val="28"/>
                <w:szCs w:val="28"/>
              </w:rPr>
              <w:t>Москалькова</w:t>
            </w:r>
            <w:proofErr w:type="spellEnd"/>
            <w:r w:rsidRPr="008F51D3">
              <w:rPr>
                <w:sz w:val="28"/>
                <w:szCs w:val="28"/>
              </w:rPr>
              <w:t>, Уполномоченный по правам человека в Российской Федерации, доктор юридических наук, профессор</w:t>
            </w:r>
          </w:p>
        </w:tc>
      </w:tr>
      <w:tr w:rsidR="002B1287" w:rsidRPr="008F51D3" w14:paraId="086BA0C1" w14:textId="77777777" w:rsidTr="004738F4">
        <w:tc>
          <w:tcPr>
            <w:tcW w:w="0" w:type="auto"/>
          </w:tcPr>
          <w:p w14:paraId="63166EBD" w14:textId="77777777" w:rsidR="002B1287" w:rsidRPr="008F51D3" w:rsidRDefault="002B1287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14:paraId="6EA343C4" w14:textId="703BC45A" w:rsidR="002B1287" w:rsidRPr="008F51D3" w:rsidRDefault="002B1287" w:rsidP="009F3B13">
            <w:pPr>
              <w:adjustRightInd w:val="0"/>
              <w:snapToGrid w:val="0"/>
              <w:jc w:val="both"/>
              <w:rPr>
                <w:i/>
                <w:iCs/>
                <w:sz w:val="28"/>
                <w:szCs w:val="28"/>
              </w:rPr>
            </w:pPr>
            <w:r w:rsidRPr="008F51D3">
              <w:rPr>
                <w:i/>
                <w:iCs/>
                <w:sz w:val="28"/>
                <w:szCs w:val="28"/>
              </w:rPr>
              <w:t xml:space="preserve">Приветственное слово, </w:t>
            </w:r>
            <w:r w:rsidRPr="008F51D3">
              <w:rPr>
                <w:b/>
                <w:bCs/>
                <w:sz w:val="28"/>
                <w:szCs w:val="28"/>
              </w:rPr>
              <w:t xml:space="preserve">Тереза </w:t>
            </w:r>
            <w:proofErr w:type="spellStart"/>
            <w:r w:rsidRPr="008F51D3">
              <w:rPr>
                <w:b/>
                <w:bCs/>
                <w:sz w:val="28"/>
                <w:szCs w:val="28"/>
              </w:rPr>
              <w:t>Рибейру</w:t>
            </w:r>
            <w:proofErr w:type="spellEnd"/>
            <w:r w:rsidRPr="008F51D3">
              <w:rPr>
                <w:sz w:val="28"/>
                <w:szCs w:val="28"/>
              </w:rPr>
              <w:t>, Представитель ОБСЕ по свободе средств массовой информации</w:t>
            </w:r>
          </w:p>
        </w:tc>
      </w:tr>
      <w:tr w:rsidR="002B6F44" w:rsidRPr="008F51D3" w14:paraId="52B25589" w14:textId="77777777" w:rsidTr="004738F4">
        <w:tc>
          <w:tcPr>
            <w:tcW w:w="0" w:type="auto"/>
          </w:tcPr>
          <w:p w14:paraId="2F87357D" w14:textId="77777777" w:rsidR="002B6F44" w:rsidRPr="008F51D3" w:rsidRDefault="002B6F44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14:paraId="711BCDC8" w14:textId="7E429F96" w:rsidR="002B6F44" w:rsidRPr="008F51D3" w:rsidRDefault="002B6F44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  <w:r w:rsidRPr="008F51D3">
              <w:rPr>
                <w:i/>
                <w:iCs/>
                <w:sz w:val="28"/>
                <w:szCs w:val="28"/>
              </w:rPr>
              <w:t>Приветственное слово,</w:t>
            </w:r>
            <w:r w:rsidRPr="008F51D3">
              <w:rPr>
                <w:sz w:val="28"/>
                <w:szCs w:val="28"/>
              </w:rPr>
              <w:t xml:space="preserve"> </w:t>
            </w:r>
            <w:r w:rsidRPr="008F51D3">
              <w:rPr>
                <w:b/>
                <w:bCs/>
                <w:sz w:val="28"/>
                <w:szCs w:val="28"/>
              </w:rPr>
              <w:t>Григорий Орджоникидзе</w:t>
            </w:r>
            <w:r w:rsidRPr="008F51D3">
              <w:rPr>
                <w:sz w:val="28"/>
                <w:szCs w:val="28"/>
              </w:rPr>
              <w:t>, ответственный секретарь Комиссии РФ по делам ЮНЕСКО, посол по особым поручениям МИД России</w:t>
            </w:r>
          </w:p>
        </w:tc>
      </w:tr>
      <w:tr w:rsidR="007A51B0" w:rsidRPr="008F51D3" w14:paraId="112F4B6F" w14:textId="77777777" w:rsidTr="004738F4">
        <w:tc>
          <w:tcPr>
            <w:tcW w:w="0" w:type="auto"/>
          </w:tcPr>
          <w:p w14:paraId="106CC346" w14:textId="77777777" w:rsidR="007A51B0" w:rsidRPr="008F51D3" w:rsidRDefault="007A51B0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14:paraId="378C01D6" w14:textId="428A47E8" w:rsidR="007A51B0" w:rsidRPr="008F51D3" w:rsidRDefault="007A51B0" w:rsidP="009F3B13">
            <w:pPr>
              <w:adjustRightInd w:val="0"/>
              <w:snapToGrid w:val="0"/>
              <w:jc w:val="both"/>
              <w:rPr>
                <w:i/>
                <w:iCs/>
                <w:sz w:val="28"/>
                <w:szCs w:val="28"/>
              </w:rPr>
            </w:pPr>
            <w:r w:rsidRPr="008F51D3">
              <w:rPr>
                <w:i/>
                <w:iCs/>
                <w:sz w:val="28"/>
                <w:szCs w:val="28"/>
              </w:rPr>
              <w:t xml:space="preserve">Приветственное слово, </w:t>
            </w:r>
            <w:r w:rsidRPr="008F51D3">
              <w:rPr>
                <w:b/>
                <w:bCs/>
                <w:sz w:val="28"/>
                <w:szCs w:val="28"/>
              </w:rPr>
              <w:t>Юрий Казаков</w:t>
            </w:r>
            <w:r w:rsidRPr="008F51D3">
              <w:rPr>
                <w:sz w:val="28"/>
                <w:szCs w:val="28"/>
              </w:rPr>
              <w:t>, сопредседатель Общественной коллегии по жалобам на прессу</w:t>
            </w:r>
          </w:p>
        </w:tc>
      </w:tr>
    </w:tbl>
    <w:p w14:paraId="5A345D03" w14:textId="77777777" w:rsidR="004738F4" w:rsidRPr="008F51D3" w:rsidRDefault="004738F4" w:rsidP="009F3B13">
      <w:pPr>
        <w:adjustRightInd w:val="0"/>
        <w:snapToGrid w:val="0"/>
        <w:rPr>
          <w:b/>
          <w:bCs/>
          <w:sz w:val="28"/>
          <w:szCs w:val="28"/>
        </w:rPr>
      </w:pPr>
    </w:p>
    <w:p w14:paraId="380D8E99" w14:textId="4A2DCD93" w:rsidR="00C04841" w:rsidRPr="008F51D3" w:rsidRDefault="002B6F44" w:rsidP="009F3B13">
      <w:pPr>
        <w:adjustRightInd w:val="0"/>
        <w:snapToGrid w:val="0"/>
        <w:jc w:val="center"/>
        <w:rPr>
          <w:sz w:val="28"/>
          <w:szCs w:val="28"/>
        </w:rPr>
      </w:pPr>
      <w:r w:rsidRPr="008F51D3">
        <w:rPr>
          <w:b/>
          <w:bCs/>
          <w:sz w:val="28"/>
          <w:szCs w:val="28"/>
        </w:rPr>
        <w:t>Пленарная сессия 1.</w:t>
      </w:r>
    </w:p>
    <w:p w14:paraId="591C7C53" w14:textId="77777777" w:rsidR="00C04841" w:rsidRPr="008F51D3" w:rsidRDefault="002B6F44" w:rsidP="009F3B13">
      <w:pPr>
        <w:adjustRightInd w:val="0"/>
        <w:snapToGrid w:val="0"/>
        <w:jc w:val="center"/>
        <w:rPr>
          <w:smallCaps/>
          <w:sz w:val="28"/>
          <w:szCs w:val="28"/>
        </w:rPr>
      </w:pPr>
      <w:r w:rsidRPr="008F51D3">
        <w:rPr>
          <w:smallCaps/>
          <w:sz w:val="28"/>
          <w:szCs w:val="28"/>
        </w:rPr>
        <w:t xml:space="preserve">Современные вызовы информационной политики: </w:t>
      </w:r>
    </w:p>
    <w:p w14:paraId="29B5EEF0" w14:textId="3E8DC90C" w:rsidR="002B6F44" w:rsidRPr="008F51D3" w:rsidRDefault="002B6F44" w:rsidP="009F3B13">
      <w:pPr>
        <w:adjustRightInd w:val="0"/>
        <w:snapToGrid w:val="0"/>
        <w:jc w:val="center"/>
        <w:rPr>
          <w:smallCaps/>
          <w:sz w:val="28"/>
          <w:szCs w:val="28"/>
        </w:rPr>
      </w:pPr>
      <w:r w:rsidRPr="008F51D3">
        <w:rPr>
          <w:smallCaps/>
          <w:sz w:val="28"/>
          <w:szCs w:val="28"/>
        </w:rPr>
        <w:t xml:space="preserve">задачи законодателя и </w:t>
      </w:r>
      <w:proofErr w:type="spellStart"/>
      <w:r w:rsidRPr="008F51D3">
        <w:rPr>
          <w:smallCaps/>
          <w:sz w:val="28"/>
          <w:szCs w:val="28"/>
        </w:rPr>
        <w:t>правоприменителя</w:t>
      </w:r>
      <w:proofErr w:type="spellEnd"/>
    </w:p>
    <w:p w14:paraId="4BBACC61" w14:textId="77777777" w:rsidR="00C71BDB" w:rsidRPr="008F51D3" w:rsidRDefault="00C71BDB" w:rsidP="009F3B13">
      <w:pPr>
        <w:adjustRightInd w:val="0"/>
        <w:snapToGrid w:val="0"/>
        <w:ind w:firstLine="709"/>
        <w:jc w:val="both"/>
        <w:rPr>
          <w:i/>
          <w:iCs/>
          <w:smallCaps/>
          <w:sz w:val="28"/>
          <w:szCs w:val="28"/>
        </w:rPr>
      </w:pPr>
    </w:p>
    <w:p w14:paraId="6A11A84A" w14:textId="40BDC852" w:rsidR="00690F55" w:rsidRPr="008F51D3" w:rsidRDefault="00690F55" w:rsidP="009F3B13">
      <w:pPr>
        <w:adjustRightInd w:val="0"/>
        <w:snapToGrid w:val="0"/>
        <w:jc w:val="center"/>
        <w:rPr>
          <w:sz w:val="28"/>
          <w:szCs w:val="28"/>
        </w:rPr>
      </w:pPr>
      <w:r w:rsidRPr="008F51D3">
        <w:rPr>
          <w:i/>
          <w:iCs/>
          <w:sz w:val="28"/>
          <w:szCs w:val="28"/>
        </w:rPr>
        <w:t>Модератор:</w:t>
      </w:r>
      <w:r w:rsidRPr="008F51D3">
        <w:rPr>
          <w:sz w:val="28"/>
          <w:szCs w:val="28"/>
        </w:rPr>
        <w:t xml:space="preserve"> </w:t>
      </w:r>
      <w:r w:rsidRPr="008F51D3">
        <w:rPr>
          <w:b/>
          <w:bCs/>
          <w:sz w:val="28"/>
          <w:szCs w:val="28"/>
        </w:rPr>
        <w:t xml:space="preserve">Вадим Виноградов, </w:t>
      </w:r>
      <w:r w:rsidRPr="008F51D3">
        <w:rPr>
          <w:sz w:val="28"/>
          <w:szCs w:val="28"/>
        </w:rPr>
        <w:t xml:space="preserve">декан </w:t>
      </w:r>
      <w:r w:rsidR="00C04841" w:rsidRPr="008F51D3">
        <w:rPr>
          <w:sz w:val="28"/>
          <w:szCs w:val="28"/>
        </w:rPr>
        <w:t>Ф</w:t>
      </w:r>
      <w:r w:rsidRPr="008F51D3">
        <w:rPr>
          <w:sz w:val="28"/>
          <w:szCs w:val="28"/>
        </w:rPr>
        <w:t>акультета права НИУ «Высшая школа экономики», доктор юридических наук, профессор</w:t>
      </w:r>
    </w:p>
    <w:p w14:paraId="23CE69CE" w14:textId="77777777" w:rsidR="00C71BDB" w:rsidRPr="008F51D3" w:rsidRDefault="00C71BDB" w:rsidP="009F3B13">
      <w:pPr>
        <w:adjustRightInd w:val="0"/>
        <w:snapToGrid w:val="0"/>
        <w:ind w:firstLine="709"/>
        <w:jc w:val="both"/>
        <w:rPr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3"/>
        <w:gridCol w:w="8321"/>
      </w:tblGrid>
      <w:tr w:rsidR="00814217" w:rsidRPr="008F51D3" w14:paraId="3B86919E" w14:textId="77777777" w:rsidTr="00C71BDB">
        <w:tc>
          <w:tcPr>
            <w:tcW w:w="0" w:type="auto"/>
          </w:tcPr>
          <w:p w14:paraId="1F6B41CB" w14:textId="4CC79F79" w:rsidR="002B6F44" w:rsidRPr="008F51D3" w:rsidRDefault="005C4E55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  <w:r w:rsidRPr="008F51D3">
              <w:rPr>
                <w:sz w:val="28"/>
                <w:szCs w:val="28"/>
              </w:rPr>
              <w:t xml:space="preserve">10:30 – </w:t>
            </w:r>
            <w:r w:rsidRPr="008F51D3">
              <w:rPr>
                <w:sz w:val="28"/>
                <w:szCs w:val="28"/>
              </w:rPr>
              <w:lastRenderedPageBreak/>
              <w:t>12:30</w:t>
            </w:r>
          </w:p>
        </w:tc>
        <w:tc>
          <w:tcPr>
            <w:tcW w:w="0" w:type="auto"/>
          </w:tcPr>
          <w:p w14:paraId="70C7C968" w14:textId="79FE8FE3" w:rsidR="002B6F44" w:rsidRPr="008F51D3" w:rsidRDefault="00EA7AFC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  <w:r w:rsidRPr="008F51D3">
              <w:rPr>
                <w:b/>
                <w:bCs/>
                <w:i/>
                <w:iCs/>
                <w:sz w:val="28"/>
                <w:szCs w:val="28"/>
              </w:rPr>
              <w:lastRenderedPageBreak/>
              <w:t xml:space="preserve">Импульсный доклад: </w:t>
            </w:r>
            <w:r w:rsidRPr="008F51D3">
              <w:rPr>
                <w:i/>
                <w:iCs/>
                <w:sz w:val="28"/>
                <w:szCs w:val="28"/>
              </w:rPr>
              <w:t>(тема подлежит уточнению)</w:t>
            </w:r>
            <w:r w:rsidRPr="008F51D3">
              <w:rPr>
                <w:sz w:val="28"/>
                <w:szCs w:val="28"/>
              </w:rPr>
              <w:t xml:space="preserve"> </w:t>
            </w:r>
            <w:r w:rsidR="002B6F44" w:rsidRPr="008F51D3">
              <w:rPr>
                <w:b/>
                <w:bCs/>
                <w:sz w:val="28"/>
                <w:szCs w:val="28"/>
              </w:rPr>
              <w:t xml:space="preserve">Александр </w:t>
            </w:r>
            <w:proofErr w:type="spellStart"/>
            <w:r w:rsidR="002B6F44" w:rsidRPr="008F51D3">
              <w:rPr>
                <w:b/>
                <w:bCs/>
                <w:sz w:val="28"/>
                <w:szCs w:val="28"/>
              </w:rPr>
              <w:t>Хинштейн</w:t>
            </w:r>
            <w:proofErr w:type="spellEnd"/>
            <w:r w:rsidR="002B6F44" w:rsidRPr="008F51D3">
              <w:rPr>
                <w:sz w:val="28"/>
                <w:szCs w:val="28"/>
              </w:rPr>
              <w:t xml:space="preserve">, председатель Комитета по информационной политике, </w:t>
            </w:r>
            <w:r w:rsidR="002B6F44" w:rsidRPr="008F51D3">
              <w:rPr>
                <w:sz w:val="28"/>
                <w:szCs w:val="28"/>
              </w:rPr>
              <w:lastRenderedPageBreak/>
              <w:t>информационным технологиям и связи Государственной Думы Федерального Собрания Российской Федерации</w:t>
            </w:r>
          </w:p>
        </w:tc>
      </w:tr>
      <w:tr w:rsidR="00814217" w:rsidRPr="008F51D3" w14:paraId="76E0CCF4" w14:textId="77777777" w:rsidTr="00C71BDB">
        <w:tc>
          <w:tcPr>
            <w:tcW w:w="0" w:type="auto"/>
          </w:tcPr>
          <w:p w14:paraId="348D3789" w14:textId="77777777" w:rsidR="002B6F44" w:rsidRPr="008F51D3" w:rsidRDefault="002B6F44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14:paraId="28985425" w14:textId="727D04DA" w:rsidR="002B6F44" w:rsidRPr="008F51D3" w:rsidRDefault="00EA7AFC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  <w:r w:rsidRPr="008F51D3">
              <w:rPr>
                <w:b/>
                <w:bCs/>
                <w:i/>
                <w:iCs/>
                <w:sz w:val="28"/>
                <w:szCs w:val="28"/>
              </w:rPr>
              <w:t xml:space="preserve">Импульсный доклад: </w:t>
            </w:r>
            <w:r w:rsidR="00C95715" w:rsidRPr="008F51D3">
              <w:rPr>
                <w:b/>
                <w:bCs/>
                <w:i/>
                <w:iCs/>
                <w:sz w:val="28"/>
                <w:szCs w:val="28"/>
              </w:rPr>
              <w:t>«</w:t>
            </w:r>
            <w:r w:rsidR="00C81DE3" w:rsidRPr="008F51D3">
              <w:rPr>
                <w:i/>
                <w:iCs/>
                <w:sz w:val="28"/>
                <w:szCs w:val="28"/>
              </w:rPr>
              <w:t>Перед «приземлением»: интернет-гиганты и российское законодательство</w:t>
            </w:r>
            <w:r w:rsidR="00C95715" w:rsidRPr="008F51D3">
              <w:rPr>
                <w:i/>
                <w:iCs/>
                <w:sz w:val="28"/>
                <w:szCs w:val="28"/>
              </w:rPr>
              <w:t>»</w:t>
            </w:r>
            <w:r w:rsidR="00C81DE3" w:rsidRPr="008F51D3">
              <w:rPr>
                <w:i/>
                <w:iCs/>
                <w:sz w:val="28"/>
                <w:szCs w:val="28"/>
              </w:rPr>
              <w:t>,</w:t>
            </w:r>
            <w:r w:rsidRPr="008F51D3">
              <w:rPr>
                <w:i/>
                <w:iCs/>
                <w:sz w:val="28"/>
                <w:szCs w:val="28"/>
              </w:rPr>
              <w:t xml:space="preserve"> </w:t>
            </w:r>
            <w:r w:rsidR="002B6F44" w:rsidRPr="008F51D3">
              <w:rPr>
                <w:b/>
                <w:bCs/>
                <w:sz w:val="28"/>
                <w:szCs w:val="28"/>
              </w:rPr>
              <w:t>Алексей Пушков,</w:t>
            </w:r>
            <w:r w:rsidR="002B6F44" w:rsidRPr="008F51D3">
              <w:rPr>
                <w:sz w:val="28"/>
                <w:szCs w:val="28"/>
              </w:rPr>
              <w:t xml:space="preserve"> </w:t>
            </w:r>
            <w:r w:rsidR="002B6F44" w:rsidRPr="008F51D3">
              <w:rPr>
                <w:rFonts w:eastAsia="Times-Roman"/>
                <w:sz w:val="28"/>
                <w:szCs w:val="28"/>
              </w:rPr>
              <w:t>председатель Комиссии Совета Федерации по информационной политике и взаимодействию со СМИ,</w:t>
            </w:r>
            <w:r w:rsidR="002B6F44" w:rsidRPr="008F51D3">
              <w:rPr>
                <w:sz w:val="28"/>
                <w:szCs w:val="28"/>
                <w:shd w:val="clear" w:color="auto" w:fill="FFFFFF"/>
              </w:rPr>
              <w:t xml:space="preserve"> член Попечительского совета МГИМО</w:t>
            </w:r>
          </w:p>
        </w:tc>
      </w:tr>
      <w:tr w:rsidR="00F307C2" w:rsidRPr="008F51D3" w14:paraId="4F80AECA" w14:textId="77777777" w:rsidTr="00C71BDB">
        <w:tc>
          <w:tcPr>
            <w:tcW w:w="0" w:type="auto"/>
          </w:tcPr>
          <w:p w14:paraId="43E26298" w14:textId="77777777" w:rsidR="00603C87" w:rsidRPr="008F51D3" w:rsidRDefault="00603C87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14:paraId="7EDB75E4" w14:textId="77777777" w:rsidR="00603C87" w:rsidRPr="008F51D3" w:rsidRDefault="00603C87" w:rsidP="009F3B13">
            <w:pPr>
              <w:adjustRightInd w:val="0"/>
              <w:snapToGrid w:val="0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 w:rsidRPr="008F51D3">
              <w:rPr>
                <w:b/>
                <w:bCs/>
                <w:i/>
                <w:iCs/>
                <w:sz w:val="28"/>
                <w:szCs w:val="28"/>
              </w:rPr>
              <w:t>Доклады:</w:t>
            </w:r>
          </w:p>
          <w:p w14:paraId="5EED4519" w14:textId="40EF6825" w:rsidR="00C81DE3" w:rsidRPr="008F51D3" w:rsidRDefault="00C81DE3" w:rsidP="009F3B13">
            <w:pPr>
              <w:adjustRightInd w:val="0"/>
              <w:snapToGrid w:val="0"/>
              <w:jc w:val="both"/>
              <w:rPr>
                <w:i/>
                <w:iCs/>
                <w:sz w:val="28"/>
                <w:szCs w:val="28"/>
              </w:rPr>
            </w:pPr>
            <w:r w:rsidRPr="008F51D3">
              <w:rPr>
                <w:i/>
                <w:iCs/>
                <w:sz w:val="28"/>
                <w:szCs w:val="28"/>
              </w:rPr>
              <w:t xml:space="preserve">Ожидаются также представители </w:t>
            </w:r>
            <w:r w:rsidR="00F307C2" w:rsidRPr="008F51D3">
              <w:rPr>
                <w:i/>
                <w:iCs/>
                <w:sz w:val="28"/>
                <w:szCs w:val="28"/>
              </w:rPr>
              <w:t xml:space="preserve">федеральных </w:t>
            </w:r>
            <w:r w:rsidRPr="008F51D3">
              <w:rPr>
                <w:i/>
                <w:iCs/>
                <w:sz w:val="28"/>
                <w:szCs w:val="28"/>
              </w:rPr>
              <w:t xml:space="preserve">органов </w:t>
            </w:r>
            <w:r w:rsidR="00F307C2" w:rsidRPr="008F51D3">
              <w:rPr>
                <w:i/>
                <w:iCs/>
                <w:sz w:val="28"/>
                <w:szCs w:val="28"/>
              </w:rPr>
              <w:t xml:space="preserve">исполнительной </w:t>
            </w:r>
            <w:r w:rsidRPr="008F51D3">
              <w:rPr>
                <w:i/>
                <w:iCs/>
                <w:sz w:val="28"/>
                <w:szCs w:val="28"/>
              </w:rPr>
              <w:t>власти в сфере массовых коммуникаций</w:t>
            </w:r>
          </w:p>
        </w:tc>
      </w:tr>
    </w:tbl>
    <w:p w14:paraId="79AEC8C7" w14:textId="77777777" w:rsidR="006B5295" w:rsidRPr="008F51D3" w:rsidRDefault="006B5295" w:rsidP="009F3B13">
      <w:pPr>
        <w:adjustRightInd w:val="0"/>
        <w:snapToGrid w:val="0"/>
        <w:jc w:val="both"/>
        <w:rPr>
          <w:b/>
          <w:bCs/>
          <w:sz w:val="28"/>
          <w:szCs w:val="28"/>
        </w:rPr>
      </w:pPr>
    </w:p>
    <w:p w14:paraId="3949D54E" w14:textId="77777777" w:rsidR="00C04841" w:rsidRPr="008F51D3" w:rsidRDefault="00690F55" w:rsidP="009F3B13">
      <w:pPr>
        <w:adjustRightInd w:val="0"/>
        <w:snapToGrid w:val="0"/>
        <w:jc w:val="center"/>
        <w:rPr>
          <w:b/>
          <w:bCs/>
          <w:sz w:val="28"/>
          <w:szCs w:val="28"/>
        </w:rPr>
      </w:pPr>
      <w:r w:rsidRPr="008F51D3">
        <w:rPr>
          <w:b/>
          <w:bCs/>
          <w:sz w:val="28"/>
          <w:szCs w:val="28"/>
        </w:rPr>
        <w:t>Пленарная с</w:t>
      </w:r>
      <w:r w:rsidR="005C7C70" w:rsidRPr="008F51D3">
        <w:rPr>
          <w:b/>
          <w:bCs/>
          <w:sz w:val="28"/>
          <w:szCs w:val="28"/>
        </w:rPr>
        <w:t>ессия 2.</w:t>
      </w:r>
      <w:r w:rsidRPr="008F51D3">
        <w:rPr>
          <w:b/>
          <w:bCs/>
          <w:sz w:val="28"/>
          <w:szCs w:val="28"/>
        </w:rPr>
        <w:t xml:space="preserve"> </w:t>
      </w:r>
    </w:p>
    <w:p w14:paraId="7CD1F1D3" w14:textId="77777777" w:rsidR="00590A21" w:rsidRPr="008F51D3" w:rsidRDefault="00590A21" w:rsidP="009F3B13">
      <w:pPr>
        <w:adjustRightInd w:val="0"/>
        <w:snapToGrid w:val="0"/>
        <w:jc w:val="center"/>
        <w:rPr>
          <w:smallCaps/>
          <w:sz w:val="28"/>
          <w:szCs w:val="28"/>
        </w:rPr>
      </w:pPr>
      <w:r w:rsidRPr="008F51D3">
        <w:rPr>
          <w:smallCaps/>
          <w:sz w:val="28"/>
          <w:szCs w:val="28"/>
        </w:rPr>
        <w:t>З</w:t>
      </w:r>
      <w:r w:rsidR="00690F55" w:rsidRPr="008F51D3">
        <w:rPr>
          <w:smallCaps/>
          <w:sz w:val="28"/>
          <w:szCs w:val="28"/>
        </w:rPr>
        <w:t>аконодательств</w:t>
      </w:r>
      <w:r w:rsidRPr="008F51D3">
        <w:rPr>
          <w:smallCaps/>
          <w:sz w:val="28"/>
          <w:szCs w:val="28"/>
        </w:rPr>
        <w:t>о</w:t>
      </w:r>
      <w:r w:rsidR="00690F55" w:rsidRPr="008F51D3">
        <w:rPr>
          <w:smallCaps/>
          <w:sz w:val="28"/>
          <w:szCs w:val="28"/>
        </w:rPr>
        <w:t xml:space="preserve"> о СМИ в </w:t>
      </w:r>
      <w:r w:rsidRPr="008F51D3">
        <w:rPr>
          <w:smallCaps/>
          <w:sz w:val="28"/>
          <w:szCs w:val="28"/>
        </w:rPr>
        <w:t xml:space="preserve">контексте </w:t>
      </w:r>
    </w:p>
    <w:p w14:paraId="323C14B9" w14:textId="0680232C" w:rsidR="00690F55" w:rsidRPr="008F51D3" w:rsidRDefault="00690F55" w:rsidP="009F3B13">
      <w:pPr>
        <w:adjustRightInd w:val="0"/>
        <w:snapToGrid w:val="0"/>
        <w:jc w:val="center"/>
        <w:rPr>
          <w:smallCaps/>
          <w:sz w:val="28"/>
          <w:szCs w:val="28"/>
        </w:rPr>
      </w:pPr>
      <w:r w:rsidRPr="008F51D3">
        <w:rPr>
          <w:smallCaps/>
          <w:sz w:val="28"/>
          <w:szCs w:val="28"/>
        </w:rPr>
        <w:t>расширения экосистемы массовых коммуникаций</w:t>
      </w:r>
    </w:p>
    <w:p w14:paraId="14B36E32" w14:textId="77777777" w:rsidR="00C71BDB" w:rsidRPr="008F51D3" w:rsidRDefault="00C71BDB" w:rsidP="009F3B13">
      <w:pPr>
        <w:adjustRightInd w:val="0"/>
        <w:snapToGrid w:val="0"/>
        <w:ind w:firstLine="709"/>
        <w:jc w:val="both"/>
        <w:rPr>
          <w:i/>
          <w:iCs/>
          <w:sz w:val="28"/>
          <w:szCs w:val="28"/>
        </w:rPr>
      </w:pPr>
    </w:p>
    <w:p w14:paraId="45F3DCBE" w14:textId="12D8E2D9" w:rsidR="00690F55" w:rsidRPr="008F51D3" w:rsidRDefault="00690F55" w:rsidP="009F3B13">
      <w:pPr>
        <w:adjustRightInd w:val="0"/>
        <w:snapToGrid w:val="0"/>
        <w:jc w:val="center"/>
        <w:rPr>
          <w:sz w:val="28"/>
          <w:szCs w:val="28"/>
        </w:rPr>
      </w:pPr>
      <w:r w:rsidRPr="008F51D3">
        <w:rPr>
          <w:i/>
          <w:iCs/>
          <w:sz w:val="28"/>
          <w:szCs w:val="28"/>
        </w:rPr>
        <w:t>Модератор:</w:t>
      </w:r>
      <w:r w:rsidRPr="008F51D3">
        <w:rPr>
          <w:sz w:val="28"/>
          <w:szCs w:val="28"/>
        </w:rPr>
        <w:t xml:space="preserve"> </w:t>
      </w:r>
      <w:r w:rsidRPr="008F51D3">
        <w:rPr>
          <w:b/>
          <w:bCs/>
          <w:sz w:val="28"/>
          <w:szCs w:val="28"/>
        </w:rPr>
        <w:t>Юрий Батурин,</w:t>
      </w:r>
      <w:r w:rsidRPr="008F51D3">
        <w:rPr>
          <w:sz w:val="28"/>
          <w:szCs w:val="28"/>
        </w:rPr>
        <w:t xml:space="preserve"> член-корреспондент РАН</w:t>
      </w:r>
    </w:p>
    <w:p w14:paraId="3AAABDD4" w14:textId="77777777" w:rsidR="00C71BDB" w:rsidRPr="008F51D3" w:rsidRDefault="00C71BDB" w:rsidP="009F3B13">
      <w:pPr>
        <w:adjustRightInd w:val="0"/>
        <w:snapToGrid w:val="0"/>
        <w:ind w:firstLine="709"/>
        <w:jc w:val="both"/>
        <w:rPr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8"/>
        <w:gridCol w:w="8316"/>
      </w:tblGrid>
      <w:tr w:rsidR="00814217" w:rsidRPr="008F51D3" w14:paraId="1FD4DBE5" w14:textId="77777777" w:rsidTr="00C71BDB">
        <w:tc>
          <w:tcPr>
            <w:tcW w:w="0" w:type="auto"/>
          </w:tcPr>
          <w:p w14:paraId="1E0CE08A" w14:textId="77777777" w:rsidR="00690F55" w:rsidRPr="008F51D3" w:rsidRDefault="005C4E55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  <w:r w:rsidRPr="008F51D3">
              <w:rPr>
                <w:sz w:val="28"/>
                <w:szCs w:val="28"/>
              </w:rPr>
              <w:t>12:30-14:30</w:t>
            </w:r>
          </w:p>
          <w:p w14:paraId="1FE3ABE3" w14:textId="407BE785" w:rsidR="00891C75" w:rsidRPr="008F51D3" w:rsidRDefault="00891C75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  <w:r w:rsidRPr="008F51D3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93056" behindDoc="1" locked="0" layoutInCell="1" allowOverlap="1" wp14:anchorId="6C6DA2D2" wp14:editId="450C336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254000</wp:posOffset>
                  </wp:positionV>
                  <wp:extent cx="246380" cy="186690"/>
                  <wp:effectExtent l="12700" t="12700" r="7620" b="16510"/>
                  <wp:wrapTight wrapText="bothSides">
                    <wp:wrapPolygon edited="0">
                      <wp:start x="-1113" y="-1469"/>
                      <wp:lineTo x="-1113" y="22041"/>
                      <wp:lineTo x="21155" y="22041"/>
                      <wp:lineTo x="21155" y="-1469"/>
                      <wp:lineTo x="-1113" y="-1469"/>
                    </wp:wrapPolygon>
                  </wp:wrapTight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380" cy="1866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0" w:type="auto"/>
          </w:tcPr>
          <w:p w14:paraId="7C45E0FA" w14:textId="5D0143EA" w:rsidR="00690F55" w:rsidRPr="008F51D3" w:rsidRDefault="00690F55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  <w:r w:rsidRPr="008F51D3">
              <w:rPr>
                <w:b/>
                <w:bCs/>
                <w:i/>
                <w:iCs/>
                <w:sz w:val="28"/>
                <w:szCs w:val="28"/>
              </w:rPr>
              <w:t xml:space="preserve">Импульсный доклад: </w:t>
            </w:r>
            <w:r w:rsidR="00C95715" w:rsidRPr="008F51D3">
              <w:rPr>
                <w:b/>
                <w:bCs/>
                <w:i/>
                <w:iCs/>
                <w:sz w:val="28"/>
                <w:szCs w:val="28"/>
              </w:rPr>
              <w:t>«</w:t>
            </w:r>
            <w:r w:rsidRPr="008F51D3">
              <w:rPr>
                <w:i/>
                <w:iCs/>
                <w:sz w:val="28"/>
                <w:szCs w:val="28"/>
              </w:rPr>
              <w:t>Закон о СМИ: решить задачу или поменять задачник?</w:t>
            </w:r>
            <w:r w:rsidR="00C95715" w:rsidRPr="008F51D3">
              <w:rPr>
                <w:i/>
                <w:iCs/>
                <w:sz w:val="28"/>
                <w:szCs w:val="28"/>
              </w:rPr>
              <w:t>»,</w:t>
            </w:r>
            <w:r w:rsidRPr="008F51D3">
              <w:rPr>
                <w:sz w:val="28"/>
                <w:szCs w:val="28"/>
              </w:rPr>
              <w:t xml:space="preserve"> </w:t>
            </w:r>
            <w:r w:rsidRPr="008F51D3">
              <w:rPr>
                <w:b/>
                <w:bCs/>
                <w:sz w:val="28"/>
                <w:szCs w:val="28"/>
              </w:rPr>
              <w:t>Михаил Федотов</w:t>
            </w:r>
            <w:r w:rsidRPr="008F51D3">
              <w:rPr>
                <w:sz w:val="28"/>
                <w:szCs w:val="28"/>
              </w:rPr>
              <w:t>, директор Международного научно-образовательного центра «Кафедра ЮНЕСКО по авторскому праву, смежным, культурным и информационным правам» НИУ ВШЭ, доктор юридических наук, профессор</w:t>
            </w:r>
            <w:r w:rsidR="00863D91" w:rsidRPr="008F51D3">
              <w:rPr>
                <w:sz w:val="28"/>
                <w:szCs w:val="28"/>
              </w:rPr>
              <w:t>, заслуженный юрист РФ, Чрезвычайный и Полномочный посол РФ</w:t>
            </w:r>
            <w:r w:rsidR="00603C87" w:rsidRPr="008F51D3">
              <w:rPr>
                <w:sz w:val="28"/>
                <w:szCs w:val="28"/>
              </w:rPr>
              <w:t xml:space="preserve"> </w:t>
            </w:r>
          </w:p>
        </w:tc>
      </w:tr>
      <w:tr w:rsidR="00814217" w:rsidRPr="008F51D3" w14:paraId="7EEA4774" w14:textId="77777777" w:rsidTr="00C71BDB">
        <w:tc>
          <w:tcPr>
            <w:tcW w:w="0" w:type="auto"/>
          </w:tcPr>
          <w:p w14:paraId="229EB17B" w14:textId="77777777" w:rsidR="00603C87" w:rsidRPr="008F51D3" w:rsidRDefault="00603C87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14:paraId="3D0B8B42" w14:textId="7CC41D3B" w:rsidR="00603C87" w:rsidRPr="008F51D3" w:rsidRDefault="00603C87" w:rsidP="009F3B13">
            <w:pPr>
              <w:adjustRightInd w:val="0"/>
              <w:snapToGrid w:val="0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 w:rsidRPr="008F51D3">
              <w:rPr>
                <w:b/>
                <w:bCs/>
                <w:i/>
                <w:iCs/>
                <w:sz w:val="28"/>
                <w:szCs w:val="28"/>
              </w:rPr>
              <w:t>Доклады:</w:t>
            </w:r>
          </w:p>
        </w:tc>
      </w:tr>
      <w:tr w:rsidR="00814217" w:rsidRPr="008F51D3" w14:paraId="2F5D0FF8" w14:textId="77777777" w:rsidTr="00C71BDB">
        <w:tc>
          <w:tcPr>
            <w:tcW w:w="0" w:type="auto"/>
          </w:tcPr>
          <w:p w14:paraId="038946B3" w14:textId="149745D2" w:rsidR="00C81DE3" w:rsidRPr="008F51D3" w:rsidRDefault="00891C75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  <w:r w:rsidRPr="008F51D3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95104" behindDoc="1" locked="0" layoutInCell="1" allowOverlap="1" wp14:anchorId="0A5E4CA7" wp14:editId="5EAF617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259715</wp:posOffset>
                  </wp:positionV>
                  <wp:extent cx="246380" cy="186690"/>
                  <wp:effectExtent l="12700" t="12700" r="7620" b="16510"/>
                  <wp:wrapTight wrapText="bothSides">
                    <wp:wrapPolygon edited="0">
                      <wp:start x="-1113" y="-1469"/>
                      <wp:lineTo x="-1113" y="22041"/>
                      <wp:lineTo x="21155" y="22041"/>
                      <wp:lineTo x="21155" y="-1469"/>
                      <wp:lineTo x="-1113" y="-1469"/>
                    </wp:wrapPolygon>
                  </wp:wrapTight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380" cy="1866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0" w:type="auto"/>
          </w:tcPr>
          <w:p w14:paraId="4469F15B" w14:textId="2CB52A0C" w:rsidR="00C81DE3" w:rsidRPr="008F51D3" w:rsidRDefault="00C95715" w:rsidP="009F3B13">
            <w:pPr>
              <w:adjustRightInd w:val="0"/>
              <w:snapToGrid w:val="0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 w:rsidRPr="008F51D3">
              <w:rPr>
                <w:i/>
                <w:iCs/>
                <w:sz w:val="28"/>
                <w:szCs w:val="28"/>
              </w:rPr>
              <w:t>«</w:t>
            </w:r>
            <w:r w:rsidR="00C81DE3" w:rsidRPr="008F51D3">
              <w:rPr>
                <w:i/>
                <w:iCs/>
                <w:sz w:val="28"/>
                <w:szCs w:val="28"/>
              </w:rPr>
              <w:t>Будущее Закона о СМИ</w:t>
            </w:r>
            <w:r w:rsidRPr="008F51D3">
              <w:rPr>
                <w:i/>
                <w:iCs/>
                <w:sz w:val="28"/>
                <w:szCs w:val="28"/>
              </w:rPr>
              <w:t>»</w:t>
            </w:r>
            <w:r w:rsidR="00C81DE3" w:rsidRPr="008F51D3">
              <w:rPr>
                <w:i/>
                <w:iCs/>
                <w:sz w:val="28"/>
                <w:szCs w:val="28"/>
              </w:rPr>
              <w:t>,</w:t>
            </w:r>
            <w:r w:rsidR="00C81DE3" w:rsidRPr="008F51D3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C81DE3" w:rsidRPr="008F51D3">
              <w:rPr>
                <w:b/>
                <w:bCs/>
                <w:sz w:val="28"/>
                <w:szCs w:val="28"/>
              </w:rPr>
              <w:t>Астамур Тедеев</w:t>
            </w:r>
            <w:r w:rsidR="00C81DE3" w:rsidRPr="008F51D3">
              <w:rPr>
                <w:sz w:val="28"/>
                <w:szCs w:val="28"/>
              </w:rPr>
              <w:t>, зам</w:t>
            </w:r>
            <w:r w:rsidR="00384789" w:rsidRPr="008F51D3">
              <w:rPr>
                <w:sz w:val="28"/>
                <w:szCs w:val="28"/>
              </w:rPr>
              <w:t>.</w:t>
            </w:r>
            <w:r w:rsidR="00C81DE3" w:rsidRPr="008F51D3">
              <w:rPr>
                <w:sz w:val="28"/>
                <w:szCs w:val="28"/>
              </w:rPr>
              <w:t xml:space="preserve"> декана Высшей школы государственного аудита (факультет) МГУ им. М.В. Ломоносова, доктор юридических наук, профессор </w:t>
            </w:r>
            <w:r w:rsidR="00C81DE3" w:rsidRPr="008F51D3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</w:tc>
      </w:tr>
      <w:tr w:rsidR="00814217" w:rsidRPr="008F51D3" w14:paraId="6839E88B" w14:textId="77777777" w:rsidTr="00C71BDB">
        <w:tc>
          <w:tcPr>
            <w:tcW w:w="0" w:type="auto"/>
          </w:tcPr>
          <w:p w14:paraId="700E6D31" w14:textId="77777777" w:rsidR="00302E5A" w:rsidRPr="008F51D3" w:rsidRDefault="00302E5A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14:paraId="747FDC78" w14:textId="005BF11B" w:rsidR="00302E5A" w:rsidRPr="008F51D3" w:rsidRDefault="00302E5A" w:rsidP="009F3B13">
            <w:pPr>
              <w:adjustRightInd w:val="0"/>
              <w:snapToGrid w:val="0"/>
              <w:jc w:val="both"/>
              <w:rPr>
                <w:i/>
                <w:iCs/>
                <w:noProof/>
                <w:sz w:val="28"/>
                <w:szCs w:val="28"/>
              </w:rPr>
            </w:pPr>
            <w:r w:rsidRPr="008F51D3">
              <w:rPr>
                <w:i/>
                <w:iCs/>
                <w:sz w:val="28"/>
                <w:szCs w:val="28"/>
              </w:rPr>
              <w:t>«Тенденции и перспективы развития медийного законодательства»,</w:t>
            </w:r>
            <w:r w:rsidRPr="008F51D3">
              <w:rPr>
                <w:sz w:val="28"/>
                <w:szCs w:val="28"/>
              </w:rPr>
              <w:t xml:space="preserve"> </w:t>
            </w:r>
            <w:r w:rsidRPr="008F51D3">
              <w:rPr>
                <w:b/>
                <w:bCs/>
                <w:sz w:val="28"/>
                <w:szCs w:val="28"/>
              </w:rPr>
              <w:t xml:space="preserve">Зинаида </w:t>
            </w:r>
            <w:proofErr w:type="spellStart"/>
            <w:r w:rsidRPr="008F51D3">
              <w:rPr>
                <w:b/>
                <w:bCs/>
                <w:sz w:val="28"/>
                <w:szCs w:val="28"/>
              </w:rPr>
              <w:t>Столярова</w:t>
            </w:r>
            <w:proofErr w:type="spellEnd"/>
            <w:r w:rsidRPr="008F51D3">
              <w:rPr>
                <w:b/>
                <w:bCs/>
                <w:sz w:val="28"/>
                <w:szCs w:val="28"/>
              </w:rPr>
              <w:t xml:space="preserve">, </w:t>
            </w:r>
            <w:r w:rsidRPr="008F51D3">
              <w:rPr>
                <w:bCs/>
                <w:sz w:val="28"/>
                <w:szCs w:val="28"/>
              </w:rPr>
              <w:t>д</w:t>
            </w:r>
            <w:r w:rsidRPr="008F51D3">
              <w:rPr>
                <w:sz w:val="28"/>
                <w:szCs w:val="28"/>
              </w:rPr>
              <w:t>оцент кафедры управления деятельностью подразделений обеспечения охраны общественного порядка Центра командно-штабных учений, Академия управления МВД России, кандидат юридических наук</w:t>
            </w:r>
          </w:p>
        </w:tc>
      </w:tr>
      <w:tr w:rsidR="00814217" w:rsidRPr="008F51D3" w14:paraId="15A47BE6" w14:textId="77777777" w:rsidTr="00C71BDB">
        <w:tc>
          <w:tcPr>
            <w:tcW w:w="0" w:type="auto"/>
          </w:tcPr>
          <w:p w14:paraId="4404AA72" w14:textId="77777777" w:rsidR="00690F55" w:rsidRPr="008F51D3" w:rsidRDefault="00690F55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14:paraId="020BB17B" w14:textId="11F6814B" w:rsidR="00C81DE3" w:rsidRPr="008F51D3" w:rsidRDefault="00C95715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  <w:r w:rsidRPr="008F51D3">
              <w:rPr>
                <w:i/>
                <w:iCs/>
                <w:sz w:val="28"/>
                <w:szCs w:val="28"/>
              </w:rPr>
              <w:t>«</w:t>
            </w:r>
            <w:r w:rsidR="00EA7AFC" w:rsidRPr="008F51D3">
              <w:rPr>
                <w:i/>
                <w:iCs/>
                <w:sz w:val="28"/>
                <w:szCs w:val="28"/>
              </w:rPr>
              <w:t>Правовое регулирование средств массовой информации в цифровую эпоху</w:t>
            </w:r>
            <w:r w:rsidRPr="008F51D3">
              <w:rPr>
                <w:i/>
                <w:iCs/>
                <w:sz w:val="28"/>
                <w:szCs w:val="28"/>
              </w:rPr>
              <w:t>»</w:t>
            </w:r>
            <w:r w:rsidR="00EA7AFC" w:rsidRPr="008F51D3">
              <w:rPr>
                <w:i/>
                <w:iCs/>
                <w:sz w:val="28"/>
                <w:szCs w:val="28"/>
              </w:rPr>
              <w:t xml:space="preserve">, </w:t>
            </w:r>
            <w:r w:rsidR="00EA7AFC" w:rsidRPr="008F51D3">
              <w:rPr>
                <w:b/>
                <w:bCs/>
                <w:sz w:val="28"/>
                <w:szCs w:val="28"/>
              </w:rPr>
              <w:t>Дмитрий Ткаченко</w:t>
            </w:r>
            <w:r w:rsidR="00EA7AFC" w:rsidRPr="008F51D3">
              <w:rPr>
                <w:sz w:val="28"/>
                <w:szCs w:val="28"/>
              </w:rPr>
              <w:t xml:space="preserve">, </w:t>
            </w:r>
            <w:r w:rsidR="00384789" w:rsidRPr="008F51D3">
              <w:rPr>
                <w:sz w:val="28"/>
                <w:szCs w:val="28"/>
              </w:rPr>
              <w:t xml:space="preserve">преподаватель </w:t>
            </w:r>
            <w:r w:rsidR="00EA7AFC" w:rsidRPr="008F51D3">
              <w:rPr>
                <w:sz w:val="28"/>
                <w:szCs w:val="28"/>
              </w:rPr>
              <w:t>Московск</w:t>
            </w:r>
            <w:r w:rsidR="00384789" w:rsidRPr="008F51D3">
              <w:rPr>
                <w:sz w:val="28"/>
                <w:szCs w:val="28"/>
              </w:rPr>
              <w:t>ого</w:t>
            </w:r>
            <w:r w:rsidR="00EA7AFC" w:rsidRPr="008F51D3">
              <w:rPr>
                <w:sz w:val="28"/>
                <w:szCs w:val="28"/>
              </w:rPr>
              <w:t xml:space="preserve"> </w:t>
            </w:r>
            <w:r w:rsidR="00863D91" w:rsidRPr="008F51D3">
              <w:rPr>
                <w:sz w:val="28"/>
                <w:szCs w:val="28"/>
              </w:rPr>
              <w:t>э</w:t>
            </w:r>
            <w:r w:rsidR="00EA7AFC" w:rsidRPr="008F51D3">
              <w:rPr>
                <w:sz w:val="28"/>
                <w:szCs w:val="28"/>
              </w:rPr>
              <w:t>кономическ</w:t>
            </w:r>
            <w:r w:rsidR="00384789" w:rsidRPr="008F51D3">
              <w:rPr>
                <w:sz w:val="28"/>
                <w:szCs w:val="28"/>
              </w:rPr>
              <w:t>ого</w:t>
            </w:r>
            <w:r w:rsidR="00EA7AFC" w:rsidRPr="008F51D3">
              <w:rPr>
                <w:sz w:val="28"/>
                <w:szCs w:val="28"/>
              </w:rPr>
              <w:t xml:space="preserve"> институт</w:t>
            </w:r>
            <w:r w:rsidR="00384789" w:rsidRPr="008F51D3">
              <w:rPr>
                <w:sz w:val="28"/>
                <w:szCs w:val="28"/>
              </w:rPr>
              <w:t>а</w:t>
            </w:r>
          </w:p>
        </w:tc>
      </w:tr>
      <w:tr w:rsidR="00814217" w:rsidRPr="008F51D3" w14:paraId="0922E2CA" w14:textId="77777777" w:rsidTr="00C71BDB">
        <w:tc>
          <w:tcPr>
            <w:tcW w:w="0" w:type="auto"/>
          </w:tcPr>
          <w:p w14:paraId="44C68DF1" w14:textId="173B8321" w:rsidR="00D01563" w:rsidRPr="008F51D3" w:rsidRDefault="00D01563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14:paraId="10402D9F" w14:textId="2D46FF51" w:rsidR="00D01563" w:rsidRPr="004C7DFD" w:rsidRDefault="00D01563" w:rsidP="004C7DFD">
            <w:pPr>
              <w:jc w:val="both"/>
            </w:pPr>
            <w:r w:rsidRPr="008F51D3">
              <w:rPr>
                <w:i/>
                <w:iCs/>
                <w:sz w:val="28"/>
                <w:szCs w:val="28"/>
              </w:rPr>
              <w:t>«Конструирование общественно-политических процессов: концепции морали, этики и права в интернет-среде»</w:t>
            </w:r>
            <w:r w:rsidRPr="008F51D3">
              <w:rPr>
                <w:sz w:val="28"/>
                <w:szCs w:val="28"/>
              </w:rPr>
              <w:t xml:space="preserve">, </w:t>
            </w:r>
            <w:r w:rsidRPr="008F51D3">
              <w:rPr>
                <w:b/>
                <w:bCs/>
                <w:sz w:val="28"/>
                <w:szCs w:val="28"/>
              </w:rPr>
              <w:t>Мария Гордеева</w:t>
            </w:r>
            <w:r w:rsidRPr="008F51D3">
              <w:rPr>
                <w:sz w:val="28"/>
                <w:szCs w:val="28"/>
              </w:rPr>
              <w:t>, зав</w:t>
            </w:r>
            <w:r w:rsidR="00384789" w:rsidRPr="008F51D3">
              <w:rPr>
                <w:sz w:val="28"/>
                <w:szCs w:val="28"/>
              </w:rPr>
              <w:t xml:space="preserve">. </w:t>
            </w:r>
            <w:r w:rsidRPr="008F51D3">
              <w:rPr>
                <w:sz w:val="28"/>
                <w:szCs w:val="28"/>
              </w:rPr>
              <w:t xml:space="preserve">Кафедрой ЮНЕСКО по культуре мира и демократии, кандидат исторических наук, </w:t>
            </w:r>
            <w:r w:rsidRPr="008F51D3">
              <w:rPr>
                <w:b/>
                <w:bCs/>
                <w:sz w:val="28"/>
                <w:szCs w:val="28"/>
              </w:rPr>
              <w:t>Анна Новикова</w:t>
            </w:r>
            <w:r w:rsidRPr="008F51D3">
              <w:rPr>
                <w:sz w:val="28"/>
                <w:szCs w:val="28"/>
              </w:rPr>
              <w:t>, зам</w:t>
            </w:r>
            <w:r w:rsidR="00384789" w:rsidRPr="008F51D3">
              <w:rPr>
                <w:sz w:val="28"/>
                <w:szCs w:val="28"/>
              </w:rPr>
              <w:t xml:space="preserve">. </w:t>
            </w:r>
            <w:r w:rsidRPr="008F51D3">
              <w:rPr>
                <w:sz w:val="28"/>
                <w:szCs w:val="28"/>
              </w:rPr>
              <w:t>зав</w:t>
            </w:r>
            <w:r w:rsidR="00384789" w:rsidRPr="008F51D3">
              <w:rPr>
                <w:sz w:val="28"/>
                <w:szCs w:val="28"/>
              </w:rPr>
              <w:t xml:space="preserve">. </w:t>
            </w:r>
            <w:r w:rsidRPr="008F51D3">
              <w:rPr>
                <w:sz w:val="28"/>
                <w:szCs w:val="28"/>
              </w:rPr>
              <w:t>Кафедрой ЮНЕСКО, кандидат исто</w:t>
            </w:r>
            <w:r w:rsidRPr="004C7DFD">
              <w:rPr>
                <w:sz w:val="28"/>
                <w:szCs w:val="28"/>
              </w:rPr>
              <w:t xml:space="preserve">рических </w:t>
            </w:r>
            <w:r w:rsidRPr="00B76AE3">
              <w:rPr>
                <w:sz w:val="28"/>
                <w:szCs w:val="28"/>
              </w:rPr>
              <w:t xml:space="preserve">наук, </w:t>
            </w:r>
            <w:r w:rsidR="004A5A71" w:rsidRPr="00B76AE3">
              <w:rPr>
                <w:b/>
                <w:bCs/>
                <w:sz w:val="28"/>
                <w:szCs w:val="28"/>
              </w:rPr>
              <w:t>Андрей Зверев</w:t>
            </w:r>
            <w:r w:rsidR="004A5A71" w:rsidRPr="00B76AE3">
              <w:rPr>
                <w:sz w:val="28"/>
                <w:szCs w:val="28"/>
              </w:rPr>
              <w:t xml:space="preserve">, </w:t>
            </w:r>
            <w:r w:rsidR="004C7DFD" w:rsidRPr="00B76AE3">
              <w:rPr>
                <w:color w:val="212121"/>
                <w:sz w:val="28"/>
                <w:szCs w:val="28"/>
                <w:shd w:val="clear" w:color="auto" w:fill="FFFFFF"/>
              </w:rPr>
              <w:t xml:space="preserve">научный руководитель программы, </w:t>
            </w:r>
            <w:r w:rsidR="004A5A71" w:rsidRPr="00B76AE3">
              <w:rPr>
                <w:sz w:val="28"/>
                <w:szCs w:val="28"/>
              </w:rPr>
              <w:t xml:space="preserve">кандидат политических наук, доцент, </w:t>
            </w:r>
            <w:r w:rsidRPr="00B76AE3">
              <w:rPr>
                <w:b/>
                <w:bCs/>
                <w:sz w:val="28"/>
                <w:szCs w:val="28"/>
              </w:rPr>
              <w:t xml:space="preserve">Александр </w:t>
            </w:r>
            <w:proofErr w:type="spellStart"/>
            <w:r w:rsidRPr="00B76AE3">
              <w:rPr>
                <w:b/>
                <w:bCs/>
                <w:sz w:val="28"/>
                <w:szCs w:val="28"/>
              </w:rPr>
              <w:t>Акрамов</w:t>
            </w:r>
            <w:proofErr w:type="spellEnd"/>
            <w:r w:rsidRPr="00B76AE3">
              <w:rPr>
                <w:sz w:val="28"/>
                <w:szCs w:val="28"/>
              </w:rPr>
              <w:t>, зам</w:t>
            </w:r>
            <w:r w:rsidR="00384789" w:rsidRPr="00B76AE3">
              <w:rPr>
                <w:sz w:val="28"/>
                <w:szCs w:val="28"/>
              </w:rPr>
              <w:t>.</w:t>
            </w:r>
            <w:r w:rsidRPr="00B76AE3">
              <w:rPr>
                <w:sz w:val="28"/>
                <w:szCs w:val="28"/>
              </w:rPr>
              <w:t xml:space="preserve"> декана</w:t>
            </w:r>
            <w:r w:rsidRPr="008F51D3">
              <w:rPr>
                <w:sz w:val="28"/>
                <w:szCs w:val="28"/>
              </w:rPr>
              <w:t xml:space="preserve"> Факультета </w:t>
            </w:r>
            <w:r w:rsidR="00F32FF5" w:rsidRPr="008F51D3">
              <w:rPr>
                <w:sz w:val="28"/>
                <w:szCs w:val="28"/>
              </w:rPr>
              <w:t>в</w:t>
            </w:r>
            <w:r w:rsidRPr="008F51D3">
              <w:rPr>
                <w:sz w:val="28"/>
                <w:szCs w:val="28"/>
              </w:rPr>
              <w:t>остоковедения и социально-коммуникативных наук Российского государственного гуманитарного университета</w:t>
            </w:r>
          </w:p>
        </w:tc>
      </w:tr>
      <w:tr w:rsidR="00814217" w:rsidRPr="008F51D3" w14:paraId="077B24B2" w14:textId="77777777" w:rsidTr="00C71BDB">
        <w:tc>
          <w:tcPr>
            <w:tcW w:w="0" w:type="auto"/>
          </w:tcPr>
          <w:p w14:paraId="69B2D6C8" w14:textId="77777777" w:rsidR="006D33F3" w:rsidRPr="008F51D3" w:rsidRDefault="006D33F3" w:rsidP="009F3B13">
            <w:pPr>
              <w:adjustRightInd w:val="0"/>
              <w:snapToGrid w:val="0"/>
              <w:jc w:val="both"/>
              <w:rPr>
                <w:noProof/>
                <w:sz w:val="28"/>
                <w:szCs w:val="28"/>
              </w:rPr>
            </w:pPr>
          </w:p>
        </w:tc>
        <w:tc>
          <w:tcPr>
            <w:tcW w:w="0" w:type="auto"/>
          </w:tcPr>
          <w:p w14:paraId="0CE6A601" w14:textId="64A9C7B6" w:rsidR="006D33F3" w:rsidRPr="008F51D3" w:rsidRDefault="005A5504" w:rsidP="009F3B13">
            <w:pPr>
              <w:jc w:val="both"/>
              <w:rPr>
                <w:rFonts w:eastAsia="Times-Roman"/>
                <w:sz w:val="28"/>
                <w:szCs w:val="28"/>
              </w:rPr>
            </w:pPr>
            <w:r w:rsidRPr="008F51D3">
              <w:rPr>
                <w:rFonts w:eastAsia="Times-Roman"/>
                <w:i/>
                <w:iCs/>
                <w:sz w:val="28"/>
                <w:szCs w:val="28"/>
              </w:rPr>
              <w:t>«</w:t>
            </w:r>
            <w:r w:rsidR="006D33F3" w:rsidRPr="008F51D3">
              <w:rPr>
                <w:rFonts w:eastAsia="Times-Roman"/>
                <w:i/>
                <w:iCs/>
                <w:sz w:val="28"/>
                <w:szCs w:val="28"/>
              </w:rPr>
              <w:t>Тенденции развития медийного законодательства в странах Центральной Азии</w:t>
            </w:r>
            <w:r w:rsidRPr="008F51D3">
              <w:rPr>
                <w:rFonts w:eastAsia="Times-Roman"/>
                <w:i/>
                <w:iCs/>
                <w:sz w:val="28"/>
                <w:szCs w:val="28"/>
              </w:rPr>
              <w:t>»</w:t>
            </w:r>
            <w:r w:rsidR="006D33F3" w:rsidRPr="008F51D3">
              <w:rPr>
                <w:rFonts w:eastAsia="Times-Roman"/>
                <w:sz w:val="28"/>
                <w:szCs w:val="28"/>
              </w:rPr>
              <w:t xml:space="preserve">, </w:t>
            </w:r>
            <w:r w:rsidR="006D33F3" w:rsidRPr="008F51D3">
              <w:rPr>
                <w:rFonts w:eastAsia="Times-Roman"/>
                <w:b/>
                <w:bCs/>
                <w:sz w:val="28"/>
                <w:szCs w:val="28"/>
              </w:rPr>
              <w:t>Сергей Карпов</w:t>
            </w:r>
            <w:r w:rsidR="006D33F3" w:rsidRPr="008F51D3">
              <w:rPr>
                <w:rFonts w:eastAsia="Times-Roman"/>
                <w:sz w:val="28"/>
                <w:szCs w:val="28"/>
              </w:rPr>
              <w:t xml:space="preserve">, программный специалист </w:t>
            </w:r>
            <w:r w:rsidR="006D33F3" w:rsidRPr="008F51D3">
              <w:rPr>
                <w:rFonts w:eastAsia="Times-Roman"/>
                <w:sz w:val="28"/>
                <w:szCs w:val="28"/>
              </w:rPr>
              <w:lastRenderedPageBreak/>
              <w:t>Кластерного бюро ЮНЕСКО в Алматы по Казахстану, Кыргызстану, Таджикистану и Узбекистану</w:t>
            </w:r>
            <w:r w:rsidRPr="008F51D3">
              <w:rPr>
                <w:rFonts w:eastAsia="Times-Roman"/>
                <w:sz w:val="28"/>
                <w:szCs w:val="28"/>
              </w:rPr>
              <w:t xml:space="preserve">, </w:t>
            </w:r>
            <w:r w:rsidRPr="008F51D3">
              <w:rPr>
                <w:sz w:val="28"/>
                <w:szCs w:val="28"/>
              </w:rPr>
              <w:t xml:space="preserve">представитель Международной программы развития коммуникаций </w:t>
            </w:r>
            <w:r w:rsidR="00D00A9C" w:rsidRPr="008F51D3">
              <w:rPr>
                <w:sz w:val="28"/>
                <w:szCs w:val="28"/>
              </w:rPr>
              <w:t xml:space="preserve">(Республика Казахстан) </w:t>
            </w:r>
            <w:r w:rsidR="006D33F3" w:rsidRPr="008F51D3">
              <w:rPr>
                <w:rFonts w:eastAsia="Times-Roman"/>
                <w:sz w:val="28"/>
                <w:szCs w:val="28"/>
              </w:rPr>
              <w:t xml:space="preserve"> </w:t>
            </w:r>
          </w:p>
        </w:tc>
      </w:tr>
      <w:tr w:rsidR="00384789" w:rsidRPr="008F51D3" w14:paraId="026323B0" w14:textId="77777777" w:rsidTr="00384789">
        <w:tc>
          <w:tcPr>
            <w:tcW w:w="0" w:type="auto"/>
          </w:tcPr>
          <w:p w14:paraId="30006D10" w14:textId="77777777" w:rsidR="00384789" w:rsidRPr="008F51D3" w:rsidRDefault="00384789" w:rsidP="009F3B13">
            <w:pPr>
              <w:adjustRightInd w:val="0"/>
              <w:snapToGrid w:val="0"/>
              <w:jc w:val="both"/>
              <w:rPr>
                <w:noProof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1B64BAE8" w14:textId="18CF44C8" w:rsidR="00384789" w:rsidRPr="008F51D3" w:rsidRDefault="00384789" w:rsidP="009F3B13">
            <w:pPr>
              <w:jc w:val="both"/>
              <w:rPr>
                <w:i/>
                <w:iCs/>
                <w:sz w:val="28"/>
                <w:szCs w:val="28"/>
              </w:rPr>
            </w:pPr>
            <w:r w:rsidRPr="008F51D3">
              <w:rPr>
                <w:i/>
                <w:iCs/>
                <w:color w:val="000000"/>
                <w:sz w:val="28"/>
                <w:szCs w:val="28"/>
              </w:rPr>
              <w:t xml:space="preserve">«Тенденции развития телекоммуникаций на основе применения инструментов </w:t>
            </w:r>
            <w:proofErr w:type="spellStart"/>
            <w:r w:rsidRPr="008F51D3">
              <w:rPr>
                <w:i/>
                <w:iCs/>
                <w:color w:val="000000"/>
                <w:sz w:val="28"/>
                <w:szCs w:val="28"/>
              </w:rPr>
              <w:t>Society</w:t>
            </w:r>
            <w:proofErr w:type="spellEnd"/>
            <w:r w:rsidRPr="008F51D3">
              <w:rPr>
                <w:i/>
                <w:iCs/>
                <w:color w:val="000000"/>
                <w:sz w:val="28"/>
                <w:szCs w:val="28"/>
              </w:rPr>
              <w:t xml:space="preserve"> 5.0 и целей ООН в области устойчивого развития», </w:t>
            </w:r>
            <w:r w:rsidRPr="008F51D3">
              <w:rPr>
                <w:b/>
                <w:bCs/>
                <w:color w:val="000000"/>
                <w:sz w:val="28"/>
                <w:szCs w:val="28"/>
              </w:rPr>
              <w:t>Наталия Ковалева</w:t>
            </w:r>
            <w:r w:rsidRPr="008F51D3">
              <w:rPr>
                <w:color w:val="000000"/>
                <w:sz w:val="28"/>
                <w:szCs w:val="28"/>
              </w:rPr>
              <w:t>, зав. кафедрой информационного права и цифровых технологий Саратовской государственной юридической академии, доктор юридических наук, профессор</w:t>
            </w:r>
          </w:p>
        </w:tc>
      </w:tr>
      <w:tr w:rsidR="005A5504" w:rsidRPr="008F51D3" w14:paraId="41D87C76" w14:textId="77777777" w:rsidTr="00C71BDB">
        <w:tc>
          <w:tcPr>
            <w:tcW w:w="0" w:type="auto"/>
          </w:tcPr>
          <w:p w14:paraId="115A3C6C" w14:textId="77777777" w:rsidR="005A5504" w:rsidRPr="008F51D3" w:rsidRDefault="005A5504" w:rsidP="009F3B13">
            <w:pPr>
              <w:adjustRightInd w:val="0"/>
              <w:snapToGrid w:val="0"/>
              <w:jc w:val="both"/>
              <w:rPr>
                <w:noProof/>
                <w:sz w:val="28"/>
                <w:szCs w:val="28"/>
              </w:rPr>
            </w:pPr>
          </w:p>
        </w:tc>
        <w:tc>
          <w:tcPr>
            <w:tcW w:w="0" w:type="auto"/>
          </w:tcPr>
          <w:p w14:paraId="4DCCB8C0" w14:textId="45CCE724" w:rsidR="005A5504" w:rsidRPr="008F51D3" w:rsidRDefault="005A5504" w:rsidP="009F3B13">
            <w:pPr>
              <w:jc w:val="both"/>
              <w:rPr>
                <w:sz w:val="28"/>
                <w:szCs w:val="28"/>
              </w:rPr>
            </w:pPr>
            <w:r w:rsidRPr="008F51D3">
              <w:rPr>
                <w:i/>
                <w:iCs/>
                <w:sz w:val="28"/>
                <w:szCs w:val="28"/>
              </w:rPr>
              <w:t xml:space="preserve">«Дискуссионные вопросы реформирования законодательства о </w:t>
            </w:r>
            <w:proofErr w:type="spellStart"/>
            <w:r w:rsidRPr="008F51D3">
              <w:rPr>
                <w:i/>
                <w:iCs/>
                <w:sz w:val="28"/>
                <w:szCs w:val="28"/>
              </w:rPr>
              <w:t>медийных</w:t>
            </w:r>
            <w:proofErr w:type="spellEnd"/>
            <w:r w:rsidRPr="008F51D3">
              <w:rPr>
                <w:i/>
                <w:iCs/>
                <w:sz w:val="28"/>
                <w:szCs w:val="28"/>
              </w:rPr>
              <w:t xml:space="preserve"> объектах»</w:t>
            </w:r>
            <w:r w:rsidRPr="008F51D3">
              <w:rPr>
                <w:sz w:val="28"/>
                <w:szCs w:val="28"/>
              </w:rPr>
              <w:t xml:space="preserve">, </w:t>
            </w:r>
            <w:r w:rsidRPr="008F51D3">
              <w:rPr>
                <w:b/>
                <w:bCs/>
                <w:sz w:val="28"/>
                <w:szCs w:val="28"/>
              </w:rPr>
              <w:t xml:space="preserve">Ирина </w:t>
            </w:r>
            <w:proofErr w:type="spellStart"/>
            <w:r w:rsidRPr="008F51D3">
              <w:rPr>
                <w:b/>
                <w:bCs/>
                <w:sz w:val="28"/>
                <w:szCs w:val="28"/>
              </w:rPr>
              <w:t>Свечникова</w:t>
            </w:r>
            <w:proofErr w:type="spellEnd"/>
            <w:r w:rsidRPr="008F51D3">
              <w:rPr>
                <w:sz w:val="28"/>
                <w:szCs w:val="28"/>
              </w:rPr>
              <w:t xml:space="preserve">, доцент кафедры гражданского права и процесса Поволжского института управления имени П.А. Столыпина (филиал </w:t>
            </w:r>
            <w:proofErr w:type="spellStart"/>
            <w:r w:rsidRPr="008F51D3">
              <w:rPr>
                <w:sz w:val="28"/>
                <w:szCs w:val="28"/>
              </w:rPr>
              <w:t>РАНХиГС</w:t>
            </w:r>
            <w:proofErr w:type="spellEnd"/>
            <w:r w:rsidRPr="008F51D3">
              <w:rPr>
                <w:sz w:val="28"/>
                <w:szCs w:val="28"/>
              </w:rPr>
              <w:t>), кандидат юридических наук, доцент</w:t>
            </w:r>
          </w:p>
        </w:tc>
      </w:tr>
      <w:tr w:rsidR="005464F8" w:rsidRPr="008F51D3" w14:paraId="5FB3A89C" w14:textId="77777777" w:rsidTr="00C71BDB">
        <w:tc>
          <w:tcPr>
            <w:tcW w:w="0" w:type="auto"/>
          </w:tcPr>
          <w:p w14:paraId="5DE0CE4A" w14:textId="77777777" w:rsidR="005464F8" w:rsidRPr="008F51D3" w:rsidRDefault="005464F8" w:rsidP="009F3B13">
            <w:pPr>
              <w:adjustRightInd w:val="0"/>
              <w:snapToGrid w:val="0"/>
              <w:jc w:val="both"/>
              <w:rPr>
                <w:noProof/>
                <w:sz w:val="28"/>
                <w:szCs w:val="28"/>
              </w:rPr>
            </w:pPr>
          </w:p>
        </w:tc>
        <w:tc>
          <w:tcPr>
            <w:tcW w:w="0" w:type="auto"/>
          </w:tcPr>
          <w:p w14:paraId="7273E2BA" w14:textId="16F53163" w:rsidR="005464F8" w:rsidRPr="008F51D3" w:rsidRDefault="00F36A52" w:rsidP="005464F8">
            <w:pPr>
              <w:jc w:val="both"/>
              <w:rPr>
                <w:color w:val="000000"/>
                <w:sz w:val="28"/>
                <w:szCs w:val="28"/>
              </w:rPr>
            </w:pPr>
            <w:r w:rsidRPr="008F51D3">
              <w:rPr>
                <w:i/>
                <w:iCs/>
                <w:color w:val="000000"/>
                <w:sz w:val="28"/>
                <w:szCs w:val="28"/>
              </w:rPr>
              <w:t>«</w:t>
            </w:r>
            <w:r w:rsidR="005464F8" w:rsidRPr="008F51D3">
              <w:rPr>
                <w:i/>
                <w:iCs/>
                <w:color w:val="000000"/>
                <w:sz w:val="28"/>
                <w:szCs w:val="28"/>
              </w:rPr>
              <w:t>Свобода массовой информации: в Конституции, в жизни и в цифровой среде</w:t>
            </w:r>
            <w:r w:rsidRPr="008F51D3">
              <w:rPr>
                <w:i/>
                <w:iCs/>
                <w:color w:val="000000"/>
                <w:sz w:val="28"/>
                <w:szCs w:val="28"/>
              </w:rPr>
              <w:t>»</w:t>
            </w:r>
            <w:r w:rsidR="005464F8" w:rsidRPr="008F51D3">
              <w:rPr>
                <w:color w:val="000000"/>
                <w:sz w:val="28"/>
                <w:szCs w:val="28"/>
              </w:rPr>
              <w:t xml:space="preserve">, </w:t>
            </w:r>
            <w:r w:rsidR="005464F8" w:rsidRPr="008F51D3">
              <w:rPr>
                <w:b/>
                <w:bCs/>
                <w:color w:val="000000"/>
                <w:sz w:val="28"/>
                <w:szCs w:val="28"/>
              </w:rPr>
              <w:t>Светлана Куликова</w:t>
            </w:r>
            <w:r w:rsidR="005464F8" w:rsidRPr="008F51D3">
              <w:rPr>
                <w:color w:val="000000"/>
                <w:sz w:val="28"/>
                <w:szCs w:val="28"/>
              </w:rPr>
              <w:t xml:space="preserve">, профессор кафедры конституционного и муниципального права Саратовского национального исследовательского государственного университета им. Н.Г. Чернышевского, </w:t>
            </w:r>
            <w:r w:rsidRPr="008F51D3">
              <w:rPr>
                <w:color w:val="000000"/>
                <w:sz w:val="28"/>
                <w:szCs w:val="28"/>
              </w:rPr>
              <w:t>доктор юридических наук</w:t>
            </w:r>
          </w:p>
          <w:p w14:paraId="39CA066F" w14:textId="46EF1926" w:rsidR="005464F8" w:rsidRPr="008F51D3" w:rsidRDefault="005464F8" w:rsidP="005464F8">
            <w:pPr>
              <w:jc w:val="both"/>
              <w:rPr>
                <w:color w:val="000000"/>
                <w:sz w:val="28"/>
                <w:szCs w:val="28"/>
              </w:rPr>
            </w:pPr>
          </w:p>
          <w:p w14:paraId="0E7BB67E" w14:textId="03DEEB0D" w:rsidR="005464F8" w:rsidRPr="008F51D3" w:rsidRDefault="005464F8" w:rsidP="005464F8">
            <w:pPr>
              <w:jc w:val="both"/>
              <w:rPr>
                <w:color w:val="000000"/>
                <w:sz w:val="28"/>
                <w:szCs w:val="28"/>
              </w:rPr>
            </w:pPr>
          </w:p>
          <w:p w14:paraId="1456C441" w14:textId="77777777" w:rsidR="005464F8" w:rsidRPr="008F51D3" w:rsidRDefault="005464F8" w:rsidP="009F3B13">
            <w:pPr>
              <w:jc w:val="both"/>
              <w:rPr>
                <w:i/>
                <w:iCs/>
                <w:sz w:val="28"/>
                <w:szCs w:val="28"/>
              </w:rPr>
            </w:pPr>
          </w:p>
        </w:tc>
      </w:tr>
    </w:tbl>
    <w:p w14:paraId="097AF1FB" w14:textId="668AB814" w:rsidR="00217960" w:rsidRPr="008F51D3" w:rsidRDefault="00217960" w:rsidP="009F3B13">
      <w:pPr>
        <w:adjustRightInd w:val="0"/>
        <w:snapToGrid w:val="0"/>
        <w:ind w:firstLine="709"/>
        <w:jc w:val="both"/>
        <w:rPr>
          <w:sz w:val="28"/>
          <w:szCs w:val="28"/>
        </w:rPr>
      </w:pPr>
    </w:p>
    <w:p w14:paraId="2C660957" w14:textId="326CBC8F" w:rsidR="00C04841" w:rsidRPr="008F51D3" w:rsidRDefault="00C04841" w:rsidP="009F3B13">
      <w:pPr>
        <w:adjustRightInd w:val="0"/>
        <w:snapToGrid w:val="0"/>
        <w:jc w:val="center"/>
        <w:rPr>
          <w:b/>
          <w:bCs/>
          <w:sz w:val="28"/>
          <w:szCs w:val="28"/>
        </w:rPr>
      </w:pPr>
      <w:r w:rsidRPr="008F51D3">
        <w:rPr>
          <w:b/>
          <w:bCs/>
          <w:sz w:val="28"/>
          <w:szCs w:val="28"/>
        </w:rPr>
        <w:t>Пленарная с</w:t>
      </w:r>
      <w:r w:rsidR="00690F55" w:rsidRPr="008F51D3">
        <w:rPr>
          <w:b/>
          <w:bCs/>
          <w:sz w:val="28"/>
          <w:szCs w:val="28"/>
        </w:rPr>
        <w:t xml:space="preserve">ессия 3. </w:t>
      </w:r>
    </w:p>
    <w:p w14:paraId="5AA61AA3" w14:textId="33562457" w:rsidR="00690F55" w:rsidRPr="008F51D3" w:rsidRDefault="00384789" w:rsidP="009F3B13">
      <w:pPr>
        <w:adjustRightInd w:val="0"/>
        <w:snapToGrid w:val="0"/>
        <w:jc w:val="center"/>
        <w:rPr>
          <w:smallCaps/>
          <w:sz w:val="28"/>
          <w:szCs w:val="28"/>
        </w:rPr>
      </w:pPr>
      <w:r w:rsidRPr="008F51D3">
        <w:rPr>
          <w:smallCaps/>
          <w:sz w:val="28"/>
          <w:szCs w:val="28"/>
        </w:rPr>
        <w:t>М</w:t>
      </w:r>
      <w:r w:rsidR="00690F55" w:rsidRPr="008F51D3">
        <w:rPr>
          <w:smallCaps/>
          <w:sz w:val="28"/>
          <w:szCs w:val="28"/>
        </w:rPr>
        <w:t>ассовы</w:t>
      </w:r>
      <w:r w:rsidRPr="008F51D3">
        <w:rPr>
          <w:smallCaps/>
          <w:sz w:val="28"/>
          <w:szCs w:val="28"/>
        </w:rPr>
        <w:t>е</w:t>
      </w:r>
      <w:r w:rsidR="00690F55" w:rsidRPr="008F51D3">
        <w:rPr>
          <w:smallCaps/>
          <w:sz w:val="28"/>
          <w:szCs w:val="28"/>
        </w:rPr>
        <w:t xml:space="preserve"> коммуникаци</w:t>
      </w:r>
      <w:r w:rsidRPr="008F51D3">
        <w:rPr>
          <w:smallCaps/>
          <w:sz w:val="28"/>
          <w:szCs w:val="28"/>
        </w:rPr>
        <w:t xml:space="preserve">и в цифровом контексте </w:t>
      </w:r>
    </w:p>
    <w:p w14:paraId="3BF83C83" w14:textId="77777777" w:rsidR="00C71BDB" w:rsidRPr="008F51D3" w:rsidRDefault="00C71BDB" w:rsidP="009F3B13">
      <w:pPr>
        <w:adjustRightInd w:val="0"/>
        <w:snapToGrid w:val="0"/>
        <w:ind w:firstLine="709"/>
        <w:jc w:val="both"/>
        <w:rPr>
          <w:i/>
          <w:iCs/>
          <w:smallCaps/>
          <w:sz w:val="28"/>
          <w:szCs w:val="28"/>
        </w:rPr>
      </w:pPr>
    </w:p>
    <w:p w14:paraId="14A48A70" w14:textId="684A3366" w:rsidR="005C7C70" w:rsidRPr="008F51D3" w:rsidRDefault="00690F55" w:rsidP="009F3B13">
      <w:pPr>
        <w:adjustRightInd w:val="0"/>
        <w:snapToGrid w:val="0"/>
        <w:jc w:val="center"/>
        <w:rPr>
          <w:sz w:val="28"/>
          <w:szCs w:val="28"/>
        </w:rPr>
      </w:pPr>
      <w:r w:rsidRPr="008F51D3">
        <w:rPr>
          <w:i/>
          <w:iCs/>
          <w:sz w:val="28"/>
          <w:szCs w:val="28"/>
        </w:rPr>
        <w:t>Модератор:</w:t>
      </w:r>
      <w:r w:rsidRPr="008F51D3">
        <w:rPr>
          <w:b/>
          <w:bCs/>
          <w:sz w:val="28"/>
          <w:szCs w:val="28"/>
        </w:rPr>
        <w:t xml:space="preserve"> Михаил Федотов</w:t>
      </w:r>
      <w:r w:rsidRPr="008F51D3">
        <w:rPr>
          <w:sz w:val="28"/>
          <w:szCs w:val="28"/>
        </w:rPr>
        <w:t xml:space="preserve">, </w:t>
      </w:r>
      <w:r w:rsidR="00891C75" w:rsidRPr="008F51D3">
        <w:rPr>
          <w:sz w:val="28"/>
          <w:szCs w:val="28"/>
        </w:rPr>
        <w:t xml:space="preserve">руководитель </w:t>
      </w:r>
      <w:r w:rsidRPr="008F51D3">
        <w:rPr>
          <w:sz w:val="28"/>
          <w:szCs w:val="28"/>
        </w:rPr>
        <w:t>Кафедр</w:t>
      </w:r>
      <w:r w:rsidR="00891C75" w:rsidRPr="008F51D3">
        <w:rPr>
          <w:sz w:val="28"/>
          <w:szCs w:val="28"/>
        </w:rPr>
        <w:t>ы</w:t>
      </w:r>
      <w:r w:rsidRPr="008F51D3">
        <w:rPr>
          <w:sz w:val="28"/>
          <w:szCs w:val="28"/>
        </w:rPr>
        <w:t xml:space="preserve"> ЮНЕСКО по авторскому праву, смежным, культурным и информационным правам</w:t>
      </w:r>
    </w:p>
    <w:p w14:paraId="67EEA6A8" w14:textId="4B6E7E5B" w:rsidR="00C71BDB" w:rsidRPr="008F51D3" w:rsidRDefault="00C71BDB" w:rsidP="009F3B13">
      <w:pPr>
        <w:adjustRightInd w:val="0"/>
        <w:snapToGrid w:val="0"/>
        <w:ind w:firstLine="709"/>
        <w:jc w:val="both"/>
        <w:rPr>
          <w:b/>
          <w:bCs/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5"/>
        <w:gridCol w:w="8249"/>
      </w:tblGrid>
      <w:tr w:rsidR="00814217" w:rsidRPr="008F51D3" w14:paraId="50162690" w14:textId="77777777" w:rsidTr="005C4E55">
        <w:tc>
          <w:tcPr>
            <w:tcW w:w="0" w:type="auto"/>
          </w:tcPr>
          <w:p w14:paraId="670F46CA" w14:textId="5B029F13" w:rsidR="00690F55" w:rsidRPr="008F51D3" w:rsidRDefault="005C4E55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  <w:r w:rsidRPr="008F51D3">
              <w:rPr>
                <w:sz w:val="28"/>
                <w:szCs w:val="28"/>
              </w:rPr>
              <w:t>15:00–17:00</w:t>
            </w:r>
          </w:p>
        </w:tc>
        <w:tc>
          <w:tcPr>
            <w:tcW w:w="0" w:type="auto"/>
          </w:tcPr>
          <w:p w14:paraId="501BA858" w14:textId="43E30A77" w:rsidR="00690F55" w:rsidRPr="008F51D3" w:rsidRDefault="00EA7AFC" w:rsidP="009F3B13">
            <w:pPr>
              <w:adjustRightInd w:val="0"/>
              <w:snapToGrid w:val="0"/>
              <w:jc w:val="both"/>
              <w:rPr>
                <w:b/>
                <w:bCs/>
                <w:sz w:val="28"/>
                <w:szCs w:val="28"/>
              </w:rPr>
            </w:pPr>
            <w:r w:rsidRPr="008F51D3">
              <w:rPr>
                <w:b/>
                <w:bCs/>
                <w:i/>
                <w:iCs/>
                <w:sz w:val="28"/>
                <w:szCs w:val="28"/>
              </w:rPr>
              <w:t xml:space="preserve">Импульсный доклад: </w:t>
            </w:r>
            <w:r w:rsidR="00863D91" w:rsidRPr="008F51D3">
              <w:rPr>
                <w:i/>
                <w:iCs/>
                <w:sz w:val="28"/>
                <w:szCs w:val="28"/>
              </w:rPr>
              <w:t>«Пространство-время сетевой цензуры»,</w:t>
            </w:r>
            <w:r w:rsidR="00690F55" w:rsidRPr="008F51D3">
              <w:rPr>
                <w:b/>
                <w:bCs/>
                <w:sz w:val="28"/>
                <w:szCs w:val="28"/>
              </w:rPr>
              <w:t xml:space="preserve"> Юрий Батурин,</w:t>
            </w:r>
            <w:r w:rsidR="00690F55" w:rsidRPr="008F51D3">
              <w:rPr>
                <w:sz w:val="28"/>
                <w:szCs w:val="28"/>
              </w:rPr>
              <w:t xml:space="preserve"> член-корреспондент РАН, зав</w:t>
            </w:r>
            <w:r w:rsidR="00384789" w:rsidRPr="008F51D3">
              <w:rPr>
                <w:sz w:val="28"/>
                <w:szCs w:val="28"/>
              </w:rPr>
              <w:t xml:space="preserve">. </w:t>
            </w:r>
            <w:r w:rsidR="00690F55" w:rsidRPr="008F51D3">
              <w:rPr>
                <w:sz w:val="28"/>
                <w:szCs w:val="28"/>
              </w:rPr>
              <w:t xml:space="preserve">кафедрой компьютерного права и информационной безопасности Высшей школы государственного аудита </w:t>
            </w:r>
            <w:r w:rsidR="00863D91" w:rsidRPr="008F51D3">
              <w:rPr>
                <w:sz w:val="28"/>
                <w:szCs w:val="28"/>
              </w:rPr>
              <w:t xml:space="preserve">(факультет) </w:t>
            </w:r>
            <w:r w:rsidR="00690F55" w:rsidRPr="008F51D3">
              <w:rPr>
                <w:sz w:val="28"/>
                <w:szCs w:val="28"/>
              </w:rPr>
              <w:t>МГУ им. М.В.</w:t>
            </w:r>
            <w:r w:rsidR="00863D91" w:rsidRPr="008F51D3">
              <w:rPr>
                <w:sz w:val="28"/>
                <w:szCs w:val="28"/>
              </w:rPr>
              <w:t xml:space="preserve"> </w:t>
            </w:r>
            <w:r w:rsidR="00690F55" w:rsidRPr="008F51D3">
              <w:rPr>
                <w:sz w:val="28"/>
                <w:szCs w:val="28"/>
              </w:rPr>
              <w:t>Ломоносова</w:t>
            </w:r>
            <w:r w:rsidR="00384789" w:rsidRPr="008F51D3">
              <w:rPr>
                <w:sz w:val="28"/>
                <w:szCs w:val="28"/>
              </w:rPr>
              <w:t>, доктор юридических наук, профессор</w:t>
            </w:r>
          </w:p>
        </w:tc>
      </w:tr>
      <w:tr w:rsidR="00814217" w:rsidRPr="008F51D3" w14:paraId="028BDB1B" w14:textId="77777777" w:rsidTr="005C4E55">
        <w:tc>
          <w:tcPr>
            <w:tcW w:w="0" w:type="auto"/>
          </w:tcPr>
          <w:p w14:paraId="08B3775D" w14:textId="77777777" w:rsidR="00603C87" w:rsidRPr="008F51D3" w:rsidRDefault="00603C87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14:paraId="67F6CFB9" w14:textId="4A6147B1" w:rsidR="00603C87" w:rsidRPr="008F51D3" w:rsidRDefault="00603C87" w:rsidP="009F3B13">
            <w:pPr>
              <w:adjustRightInd w:val="0"/>
              <w:snapToGrid w:val="0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 w:rsidRPr="008F51D3">
              <w:rPr>
                <w:b/>
                <w:bCs/>
                <w:i/>
                <w:iCs/>
                <w:sz w:val="28"/>
                <w:szCs w:val="28"/>
              </w:rPr>
              <w:t>Доклады:</w:t>
            </w:r>
          </w:p>
        </w:tc>
      </w:tr>
      <w:tr w:rsidR="00D00A9C" w:rsidRPr="008F51D3" w14:paraId="1DEF2888" w14:textId="77777777" w:rsidTr="005C4E55">
        <w:tc>
          <w:tcPr>
            <w:tcW w:w="0" w:type="auto"/>
          </w:tcPr>
          <w:p w14:paraId="3D86F63A" w14:textId="77777777" w:rsidR="00D00A9C" w:rsidRPr="008F51D3" w:rsidRDefault="00D00A9C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14:paraId="7DA0D3ED" w14:textId="7D0E6DD6" w:rsidR="00D00A9C" w:rsidRPr="008F51D3" w:rsidRDefault="00D00A9C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  <w:r w:rsidRPr="008F51D3">
              <w:rPr>
                <w:i/>
                <w:iCs/>
                <w:sz w:val="28"/>
                <w:szCs w:val="28"/>
              </w:rPr>
              <w:t xml:space="preserve">«Цифровые права – новое поколение прав человека», </w:t>
            </w:r>
            <w:proofErr w:type="spellStart"/>
            <w:r w:rsidRPr="008F51D3">
              <w:rPr>
                <w:b/>
                <w:bCs/>
                <w:sz w:val="28"/>
                <w:szCs w:val="28"/>
              </w:rPr>
              <w:t>Акмаль</w:t>
            </w:r>
            <w:proofErr w:type="spellEnd"/>
            <w:r w:rsidRPr="008F51D3">
              <w:rPr>
                <w:b/>
                <w:bCs/>
                <w:sz w:val="28"/>
                <w:szCs w:val="28"/>
              </w:rPr>
              <w:t xml:space="preserve"> Саидов</w:t>
            </w:r>
            <w:r w:rsidRPr="008F51D3">
              <w:rPr>
                <w:sz w:val="28"/>
                <w:szCs w:val="28"/>
              </w:rPr>
              <w:t xml:space="preserve">, </w:t>
            </w:r>
            <w:r w:rsidRPr="008F51D3">
              <w:rPr>
                <w:color w:val="000000" w:themeColor="text1"/>
                <w:sz w:val="28"/>
                <w:szCs w:val="28"/>
              </w:rPr>
              <w:t>академик Академии наук Узбекистана, директор Национального центра по правам человека, доктор юридических наук, профессор (Республика Узбекистан)</w:t>
            </w:r>
          </w:p>
        </w:tc>
      </w:tr>
      <w:tr w:rsidR="00814217" w:rsidRPr="008F51D3" w14:paraId="17B514F6" w14:textId="77777777" w:rsidTr="005C4E55">
        <w:tc>
          <w:tcPr>
            <w:tcW w:w="0" w:type="auto"/>
          </w:tcPr>
          <w:p w14:paraId="7CD2400B" w14:textId="77777777" w:rsidR="00690F55" w:rsidRPr="008F51D3" w:rsidRDefault="00690F55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14:paraId="28EFEF1E" w14:textId="68D8F88E" w:rsidR="00690F55" w:rsidRPr="008F51D3" w:rsidRDefault="00C95715" w:rsidP="009F3B13">
            <w:pPr>
              <w:adjustRightInd w:val="0"/>
              <w:snapToGrid w:val="0"/>
              <w:jc w:val="both"/>
              <w:rPr>
                <w:b/>
                <w:bCs/>
                <w:sz w:val="28"/>
                <w:szCs w:val="28"/>
              </w:rPr>
            </w:pPr>
            <w:r w:rsidRPr="008F51D3">
              <w:rPr>
                <w:rFonts w:eastAsia="Times-Roman"/>
                <w:i/>
                <w:iCs/>
                <w:sz w:val="28"/>
                <w:szCs w:val="28"/>
                <w:shd w:val="clear" w:color="auto" w:fill="FFFFFF"/>
              </w:rPr>
              <w:t>«</w:t>
            </w:r>
            <w:r w:rsidR="00690F55" w:rsidRPr="008F51D3">
              <w:rPr>
                <w:rFonts w:eastAsia="Times-Roman"/>
                <w:i/>
                <w:iCs/>
                <w:sz w:val="28"/>
                <w:szCs w:val="28"/>
                <w:shd w:val="clear" w:color="auto" w:fill="FFFFFF"/>
              </w:rPr>
              <w:t>Проблемы и перспективы правового регулирования квантовых коммуникаций в России</w:t>
            </w:r>
            <w:r w:rsidRPr="008F51D3">
              <w:rPr>
                <w:rFonts w:eastAsia="Times-Roman"/>
                <w:i/>
                <w:iCs/>
                <w:sz w:val="28"/>
                <w:szCs w:val="28"/>
                <w:shd w:val="clear" w:color="auto" w:fill="FFFFFF"/>
              </w:rPr>
              <w:t>»</w:t>
            </w:r>
            <w:r w:rsidR="00690F55" w:rsidRPr="008F51D3">
              <w:rPr>
                <w:rFonts w:eastAsia="Times-Roman"/>
                <w:sz w:val="28"/>
                <w:szCs w:val="28"/>
              </w:rPr>
              <w:t xml:space="preserve">, </w:t>
            </w:r>
            <w:r w:rsidR="00690F55" w:rsidRPr="008F51D3">
              <w:rPr>
                <w:rFonts w:eastAsia="Times-Roman"/>
                <w:b/>
                <w:bCs/>
                <w:sz w:val="28"/>
                <w:szCs w:val="28"/>
                <w:shd w:val="clear" w:color="auto" w:fill="FFFFFF"/>
              </w:rPr>
              <w:t xml:space="preserve">Алексей </w:t>
            </w:r>
            <w:proofErr w:type="spellStart"/>
            <w:r w:rsidR="00690F55" w:rsidRPr="008F51D3">
              <w:rPr>
                <w:rFonts w:eastAsia="Times-Roman"/>
                <w:b/>
                <w:bCs/>
                <w:sz w:val="28"/>
                <w:szCs w:val="28"/>
                <w:shd w:val="clear" w:color="auto" w:fill="FFFFFF"/>
              </w:rPr>
              <w:t>Минбалеев</w:t>
            </w:r>
            <w:proofErr w:type="spellEnd"/>
            <w:r w:rsidR="00690F55" w:rsidRPr="008F51D3">
              <w:rPr>
                <w:rFonts w:eastAsia="Times-Roman"/>
                <w:sz w:val="28"/>
                <w:szCs w:val="28"/>
                <w:shd w:val="clear" w:color="auto" w:fill="FFFFFF"/>
              </w:rPr>
              <w:t>, зав</w:t>
            </w:r>
            <w:r w:rsidR="00384789" w:rsidRPr="008F51D3">
              <w:rPr>
                <w:rFonts w:eastAsia="Times-Roman"/>
                <w:sz w:val="28"/>
                <w:szCs w:val="28"/>
                <w:shd w:val="clear" w:color="auto" w:fill="FFFFFF"/>
              </w:rPr>
              <w:t>.</w:t>
            </w:r>
            <w:r w:rsidR="00690F55" w:rsidRPr="008F51D3">
              <w:rPr>
                <w:rFonts w:eastAsia="Times-Roman"/>
                <w:sz w:val="28"/>
                <w:szCs w:val="28"/>
                <w:shd w:val="clear" w:color="auto" w:fill="FFFFFF"/>
              </w:rPr>
              <w:t xml:space="preserve"> кафедрой информационного права и цифровых технологий Московского государственного юридического университета им. О.Е. </w:t>
            </w:r>
            <w:proofErr w:type="spellStart"/>
            <w:r w:rsidR="00690F55" w:rsidRPr="008F51D3">
              <w:rPr>
                <w:rFonts w:eastAsia="Times-Roman"/>
                <w:sz w:val="28"/>
                <w:szCs w:val="28"/>
                <w:shd w:val="clear" w:color="auto" w:fill="FFFFFF"/>
              </w:rPr>
              <w:t>Кутафина</w:t>
            </w:r>
            <w:proofErr w:type="spellEnd"/>
            <w:r w:rsidR="00690F55" w:rsidRPr="008F51D3">
              <w:rPr>
                <w:rFonts w:eastAsia="Times-Roman"/>
                <w:sz w:val="28"/>
                <w:szCs w:val="28"/>
                <w:shd w:val="clear" w:color="auto" w:fill="FFFFFF"/>
              </w:rPr>
              <w:t xml:space="preserve"> (МГЮА), д</w:t>
            </w:r>
            <w:r w:rsidR="00384789" w:rsidRPr="008F51D3">
              <w:rPr>
                <w:rFonts w:eastAsia="Times-Roman"/>
                <w:sz w:val="28"/>
                <w:szCs w:val="28"/>
                <w:shd w:val="clear" w:color="auto" w:fill="FFFFFF"/>
              </w:rPr>
              <w:t>октор юридических наук</w:t>
            </w:r>
            <w:r w:rsidR="00690F55" w:rsidRPr="008F51D3">
              <w:rPr>
                <w:rFonts w:eastAsia="Times-Roman"/>
                <w:sz w:val="28"/>
                <w:szCs w:val="28"/>
                <w:shd w:val="clear" w:color="auto" w:fill="FFFFFF"/>
              </w:rPr>
              <w:t>, эксперт РАН</w:t>
            </w:r>
          </w:p>
        </w:tc>
      </w:tr>
      <w:tr w:rsidR="00814217" w:rsidRPr="008F51D3" w14:paraId="49285DDE" w14:textId="77777777" w:rsidTr="005C4E55">
        <w:tc>
          <w:tcPr>
            <w:tcW w:w="0" w:type="auto"/>
          </w:tcPr>
          <w:p w14:paraId="3DBE08BB" w14:textId="77777777" w:rsidR="00302E5A" w:rsidRPr="008F51D3" w:rsidRDefault="00302E5A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14:paraId="3E61CDFE" w14:textId="2F4E7738" w:rsidR="00302E5A" w:rsidRPr="008F51D3" w:rsidRDefault="00302E5A" w:rsidP="009F3B13">
            <w:pPr>
              <w:adjustRightInd w:val="0"/>
              <w:snapToGrid w:val="0"/>
              <w:jc w:val="both"/>
              <w:rPr>
                <w:rFonts w:eastAsia="Times-Roman"/>
                <w:i/>
                <w:iCs/>
                <w:sz w:val="28"/>
                <w:szCs w:val="28"/>
                <w:shd w:val="clear" w:color="auto" w:fill="FFFFFF"/>
              </w:rPr>
            </w:pPr>
            <w:r w:rsidRPr="008F51D3">
              <w:rPr>
                <w:i/>
                <w:iCs/>
                <w:noProof/>
                <w:sz w:val="28"/>
                <w:szCs w:val="28"/>
              </w:rPr>
              <w:t xml:space="preserve">«Цифровой суверенитет и перспективы массовых коммуникаций», </w:t>
            </w:r>
            <w:r w:rsidRPr="008F51D3">
              <w:rPr>
                <w:b/>
                <w:bCs/>
                <w:noProof/>
                <w:sz w:val="28"/>
                <w:szCs w:val="28"/>
              </w:rPr>
              <w:lastRenderedPageBreak/>
              <w:t>Орацио Мария Гнерре</w:t>
            </w:r>
            <w:r w:rsidRPr="008F51D3">
              <w:rPr>
                <w:noProof/>
                <w:sz w:val="28"/>
                <w:szCs w:val="28"/>
              </w:rPr>
              <w:t>, докторант Университета Перуджи (Италия)</w:t>
            </w:r>
          </w:p>
        </w:tc>
      </w:tr>
      <w:tr w:rsidR="00814217" w:rsidRPr="008F51D3" w14:paraId="550A80A6" w14:textId="77777777" w:rsidTr="005C4E55">
        <w:tc>
          <w:tcPr>
            <w:tcW w:w="0" w:type="auto"/>
          </w:tcPr>
          <w:p w14:paraId="18F1EAA6" w14:textId="77777777" w:rsidR="00302E5A" w:rsidRPr="008F51D3" w:rsidRDefault="00302E5A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14:paraId="13C3AE83" w14:textId="3B5475C2" w:rsidR="00302E5A" w:rsidRPr="008F51D3" w:rsidRDefault="00302E5A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  <w:r w:rsidRPr="008F51D3">
              <w:rPr>
                <w:i/>
                <w:iCs/>
                <w:sz w:val="28"/>
                <w:szCs w:val="28"/>
              </w:rPr>
              <w:t>«</w:t>
            </w:r>
            <w:proofErr w:type="spellStart"/>
            <w:r w:rsidRPr="008F51D3">
              <w:rPr>
                <w:i/>
                <w:iCs/>
                <w:sz w:val="28"/>
                <w:szCs w:val="28"/>
              </w:rPr>
              <w:t>Цифровизация</w:t>
            </w:r>
            <w:proofErr w:type="spellEnd"/>
            <w:r w:rsidRPr="008F51D3">
              <w:rPr>
                <w:i/>
                <w:iCs/>
                <w:sz w:val="28"/>
                <w:szCs w:val="28"/>
              </w:rPr>
              <w:t xml:space="preserve"> и защита прав гражданина в сфере массовых коммуникаций в рамках интеграционных объединений»</w:t>
            </w:r>
            <w:r w:rsidRPr="008F51D3">
              <w:rPr>
                <w:sz w:val="28"/>
                <w:szCs w:val="28"/>
              </w:rPr>
              <w:t xml:space="preserve">, </w:t>
            </w:r>
            <w:proofErr w:type="spellStart"/>
            <w:r w:rsidRPr="008F51D3">
              <w:rPr>
                <w:b/>
                <w:bCs/>
                <w:sz w:val="28"/>
                <w:szCs w:val="28"/>
              </w:rPr>
              <w:t>Хатия</w:t>
            </w:r>
            <w:proofErr w:type="spellEnd"/>
            <w:r w:rsidRPr="008F51D3">
              <w:rPr>
                <w:b/>
                <w:bCs/>
                <w:sz w:val="28"/>
                <w:szCs w:val="28"/>
              </w:rPr>
              <w:t xml:space="preserve"> Пирцхалава</w:t>
            </w:r>
            <w:r w:rsidRPr="008F51D3">
              <w:rPr>
                <w:sz w:val="28"/>
                <w:szCs w:val="28"/>
              </w:rPr>
              <w:t xml:space="preserve">, Московский государственный юридический университет им. О.Е. </w:t>
            </w:r>
            <w:proofErr w:type="spellStart"/>
            <w:r w:rsidRPr="008F51D3">
              <w:rPr>
                <w:sz w:val="28"/>
                <w:szCs w:val="28"/>
              </w:rPr>
              <w:t>Кутафина</w:t>
            </w:r>
            <w:proofErr w:type="spellEnd"/>
            <w:r w:rsidRPr="008F51D3">
              <w:rPr>
                <w:sz w:val="28"/>
                <w:szCs w:val="28"/>
              </w:rPr>
              <w:t xml:space="preserve"> (МГЮА), доцент кафедры международного частного права, кандидат юридических наук, доцент</w:t>
            </w:r>
          </w:p>
        </w:tc>
      </w:tr>
      <w:tr w:rsidR="00814217" w:rsidRPr="008F51D3" w14:paraId="3361221F" w14:textId="77777777" w:rsidTr="005C4E55">
        <w:tc>
          <w:tcPr>
            <w:tcW w:w="0" w:type="auto"/>
          </w:tcPr>
          <w:p w14:paraId="11B56E6D" w14:textId="6EBFAF43" w:rsidR="005A5504" w:rsidRPr="008F51D3" w:rsidRDefault="00F25D3A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  <w:r w:rsidRPr="008F51D3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715584" behindDoc="1" locked="0" layoutInCell="1" allowOverlap="1" wp14:anchorId="4AB3911B" wp14:editId="65D284B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217170</wp:posOffset>
                  </wp:positionV>
                  <wp:extent cx="246380" cy="186690"/>
                  <wp:effectExtent l="12700" t="12700" r="7620" b="16510"/>
                  <wp:wrapTight wrapText="bothSides">
                    <wp:wrapPolygon edited="0">
                      <wp:start x="-1113" y="-1469"/>
                      <wp:lineTo x="-1113" y="22041"/>
                      <wp:lineTo x="21155" y="22041"/>
                      <wp:lineTo x="21155" y="-1469"/>
                      <wp:lineTo x="-1113" y="-1469"/>
                    </wp:wrapPolygon>
                  </wp:wrapTight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380" cy="1866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0" w:type="auto"/>
          </w:tcPr>
          <w:p w14:paraId="785A183F" w14:textId="76201013" w:rsidR="005A5504" w:rsidRPr="008F51D3" w:rsidRDefault="005A5504" w:rsidP="009F3B13">
            <w:pPr>
              <w:jc w:val="both"/>
              <w:rPr>
                <w:sz w:val="28"/>
                <w:szCs w:val="28"/>
              </w:rPr>
            </w:pPr>
            <w:r w:rsidRPr="008F51D3">
              <w:rPr>
                <w:i/>
                <w:iCs/>
                <w:sz w:val="28"/>
                <w:szCs w:val="28"/>
              </w:rPr>
              <w:t xml:space="preserve">«От права на информацию к праву коммуникации: трудности </w:t>
            </w:r>
            <w:proofErr w:type="spellStart"/>
            <w:r w:rsidRPr="008F51D3">
              <w:rPr>
                <w:i/>
                <w:iCs/>
                <w:sz w:val="28"/>
                <w:szCs w:val="28"/>
              </w:rPr>
              <w:t>проблематизации</w:t>
            </w:r>
            <w:proofErr w:type="spellEnd"/>
            <w:r w:rsidRPr="008F51D3">
              <w:rPr>
                <w:i/>
                <w:iCs/>
                <w:sz w:val="28"/>
                <w:szCs w:val="28"/>
              </w:rPr>
              <w:t>»</w:t>
            </w:r>
            <w:r w:rsidRPr="008F51D3">
              <w:rPr>
                <w:sz w:val="28"/>
                <w:szCs w:val="28"/>
              </w:rPr>
              <w:t xml:space="preserve">, </w:t>
            </w:r>
            <w:r w:rsidRPr="008F51D3">
              <w:rPr>
                <w:b/>
                <w:bCs/>
                <w:sz w:val="28"/>
                <w:szCs w:val="28"/>
              </w:rPr>
              <w:t>Елена Перепелица</w:t>
            </w:r>
            <w:r w:rsidRPr="008F51D3">
              <w:rPr>
                <w:sz w:val="28"/>
                <w:szCs w:val="28"/>
              </w:rPr>
              <w:t>, старший научный сотрудник Национального центра правовой информации Республики Беларусь, кандидат юридических наук, доцент</w:t>
            </w:r>
            <w:r w:rsidR="00D00A9C" w:rsidRPr="008F51D3">
              <w:rPr>
                <w:sz w:val="28"/>
                <w:szCs w:val="28"/>
              </w:rPr>
              <w:t xml:space="preserve"> (Республика Беларусь)</w:t>
            </w:r>
          </w:p>
        </w:tc>
      </w:tr>
      <w:tr w:rsidR="00D70988" w:rsidRPr="008F51D3" w14:paraId="652769BE" w14:textId="77777777" w:rsidTr="005C4E55">
        <w:tc>
          <w:tcPr>
            <w:tcW w:w="0" w:type="auto"/>
          </w:tcPr>
          <w:p w14:paraId="3F34EB44" w14:textId="77777777" w:rsidR="00D70988" w:rsidRPr="008F51D3" w:rsidRDefault="00D70988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14:paraId="6C326A5D" w14:textId="55B260D8" w:rsidR="00D70988" w:rsidRPr="008F51D3" w:rsidRDefault="00D70988" w:rsidP="009F3B13">
            <w:pPr>
              <w:jc w:val="both"/>
              <w:rPr>
                <w:i/>
                <w:iCs/>
                <w:sz w:val="28"/>
                <w:szCs w:val="28"/>
              </w:rPr>
            </w:pPr>
            <w:r w:rsidRPr="008F51D3">
              <w:rPr>
                <w:i/>
                <w:iCs/>
                <w:sz w:val="28"/>
                <w:szCs w:val="28"/>
              </w:rPr>
              <w:t>«</w:t>
            </w:r>
            <w:r w:rsidRPr="008F51D3">
              <w:rPr>
                <w:i/>
                <w:iCs/>
                <w:color w:val="000000"/>
                <w:sz w:val="28"/>
                <w:szCs w:val="28"/>
              </w:rPr>
              <w:t>Правовое регулирование блокировки журналистов и блогеров цифровыми платформами»</w:t>
            </w:r>
            <w:r w:rsidRPr="008F51D3">
              <w:rPr>
                <w:color w:val="000000"/>
                <w:sz w:val="28"/>
                <w:szCs w:val="28"/>
              </w:rPr>
              <w:t xml:space="preserve">, </w:t>
            </w:r>
            <w:r w:rsidRPr="008F51D3">
              <w:rPr>
                <w:b/>
                <w:bCs/>
                <w:color w:val="000000"/>
                <w:sz w:val="28"/>
                <w:szCs w:val="28"/>
              </w:rPr>
              <w:t>Кирилл Евсиков</w:t>
            </w:r>
            <w:r w:rsidRPr="008F51D3">
              <w:rPr>
                <w:color w:val="000000"/>
                <w:sz w:val="28"/>
                <w:szCs w:val="28"/>
              </w:rPr>
              <w:t xml:space="preserve">, доцент кафедры </w:t>
            </w:r>
            <w:r w:rsidR="00D00A9C" w:rsidRPr="008F51D3">
              <w:rPr>
                <w:color w:val="000000"/>
                <w:sz w:val="28"/>
                <w:szCs w:val="28"/>
              </w:rPr>
              <w:t>г</w:t>
            </w:r>
            <w:r w:rsidRPr="008F51D3">
              <w:rPr>
                <w:color w:val="000000"/>
                <w:sz w:val="28"/>
                <w:szCs w:val="28"/>
              </w:rPr>
              <w:t>осударственного и административного права Тульск</w:t>
            </w:r>
            <w:r w:rsidR="00D00A9C" w:rsidRPr="008F51D3">
              <w:rPr>
                <w:color w:val="000000"/>
                <w:sz w:val="28"/>
                <w:szCs w:val="28"/>
              </w:rPr>
              <w:t xml:space="preserve">ого </w:t>
            </w:r>
            <w:r w:rsidRPr="008F51D3">
              <w:rPr>
                <w:color w:val="000000"/>
                <w:sz w:val="28"/>
                <w:szCs w:val="28"/>
              </w:rPr>
              <w:t>государственн</w:t>
            </w:r>
            <w:r w:rsidR="00D00A9C" w:rsidRPr="008F51D3">
              <w:rPr>
                <w:color w:val="000000"/>
                <w:sz w:val="28"/>
                <w:szCs w:val="28"/>
              </w:rPr>
              <w:t>ого</w:t>
            </w:r>
            <w:r w:rsidRPr="008F51D3">
              <w:rPr>
                <w:color w:val="000000"/>
                <w:sz w:val="28"/>
                <w:szCs w:val="28"/>
              </w:rPr>
              <w:t xml:space="preserve"> университет</w:t>
            </w:r>
            <w:r w:rsidR="00D00A9C" w:rsidRPr="008F51D3">
              <w:rPr>
                <w:color w:val="000000"/>
                <w:sz w:val="28"/>
                <w:szCs w:val="28"/>
              </w:rPr>
              <w:t>а</w:t>
            </w:r>
            <w:r w:rsidRPr="008F51D3">
              <w:rPr>
                <w:color w:val="000000"/>
                <w:sz w:val="28"/>
                <w:szCs w:val="28"/>
              </w:rPr>
              <w:t>, к</w:t>
            </w:r>
            <w:r w:rsidR="00D00A9C" w:rsidRPr="008F51D3">
              <w:rPr>
                <w:color w:val="000000"/>
                <w:sz w:val="28"/>
                <w:szCs w:val="28"/>
              </w:rPr>
              <w:t>андидат юридических наук</w:t>
            </w:r>
            <w:r w:rsidRPr="008F51D3">
              <w:rPr>
                <w:color w:val="000000"/>
                <w:sz w:val="28"/>
                <w:szCs w:val="28"/>
              </w:rPr>
              <w:t>,</w:t>
            </w:r>
            <w:r w:rsidR="00D00A9C" w:rsidRPr="008F51D3">
              <w:rPr>
                <w:color w:val="000000"/>
                <w:sz w:val="28"/>
                <w:szCs w:val="28"/>
              </w:rPr>
              <w:t xml:space="preserve"> </w:t>
            </w:r>
            <w:r w:rsidRPr="008F51D3">
              <w:rPr>
                <w:color w:val="000000"/>
                <w:sz w:val="28"/>
                <w:szCs w:val="28"/>
              </w:rPr>
              <w:t>доцент</w:t>
            </w:r>
          </w:p>
        </w:tc>
      </w:tr>
      <w:tr w:rsidR="00371B9E" w:rsidRPr="008F51D3" w14:paraId="5BA1822B" w14:textId="77777777" w:rsidTr="009F3B13">
        <w:tc>
          <w:tcPr>
            <w:tcW w:w="0" w:type="auto"/>
          </w:tcPr>
          <w:p w14:paraId="1AE4E00E" w14:textId="77777777" w:rsidR="00371B9E" w:rsidRPr="008F51D3" w:rsidRDefault="00371B9E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59743EFE" w14:textId="7F5C5769" w:rsidR="00371B9E" w:rsidRPr="003D73B8" w:rsidRDefault="00371B9E" w:rsidP="00630356">
            <w:pPr>
              <w:jc w:val="both"/>
              <w:rPr>
                <w:sz w:val="28"/>
                <w:szCs w:val="28"/>
              </w:rPr>
            </w:pPr>
            <w:r w:rsidRPr="003D73B8">
              <w:rPr>
                <w:color w:val="000000"/>
                <w:sz w:val="28"/>
                <w:szCs w:val="28"/>
              </w:rPr>
              <w:t xml:space="preserve">«Границы творческой и информационной составляющих сайта», </w:t>
            </w:r>
            <w:r w:rsidR="009F3B13" w:rsidRPr="003D73B8">
              <w:rPr>
                <w:b/>
                <w:bCs/>
                <w:color w:val="000000"/>
                <w:sz w:val="28"/>
                <w:szCs w:val="28"/>
              </w:rPr>
              <w:t xml:space="preserve">Марина </w:t>
            </w:r>
            <w:r w:rsidRPr="003D73B8">
              <w:rPr>
                <w:b/>
                <w:bCs/>
                <w:color w:val="000000"/>
                <w:sz w:val="28"/>
                <w:szCs w:val="28"/>
              </w:rPr>
              <w:t>Рожкова</w:t>
            </w:r>
            <w:r w:rsidRPr="003D73B8">
              <w:rPr>
                <w:color w:val="000000"/>
                <w:sz w:val="28"/>
                <w:szCs w:val="28"/>
              </w:rPr>
              <w:t xml:space="preserve">, главный научный сотрудник ИЗИСП, доктор юридических наук, </w:t>
            </w:r>
            <w:r w:rsidRPr="003D73B8">
              <w:rPr>
                <w:b/>
                <w:bCs/>
                <w:color w:val="000000"/>
                <w:sz w:val="28"/>
                <w:szCs w:val="28"/>
              </w:rPr>
              <w:t>Ольга Исаева</w:t>
            </w:r>
            <w:r w:rsidRPr="003D73B8">
              <w:rPr>
                <w:color w:val="000000"/>
                <w:sz w:val="28"/>
                <w:szCs w:val="28"/>
              </w:rPr>
              <w:t>, аспиран</w:t>
            </w:r>
            <w:r w:rsidRPr="003D73B8">
              <w:rPr>
                <w:color w:val="000000"/>
                <w:sz w:val="28"/>
                <w:szCs w:val="28"/>
                <w:shd w:val="clear" w:color="auto" w:fill="FFFEF0"/>
              </w:rPr>
              <w:t>т</w:t>
            </w:r>
          </w:p>
        </w:tc>
      </w:tr>
      <w:tr w:rsidR="003D73B8" w:rsidRPr="008F51D3" w14:paraId="710B7574" w14:textId="77777777" w:rsidTr="009F3B13">
        <w:tc>
          <w:tcPr>
            <w:tcW w:w="0" w:type="auto"/>
          </w:tcPr>
          <w:p w14:paraId="561B5D28" w14:textId="77777777" w:rsidR="003D73B8" w:rsidRPr="008F51D3" w:rsidRDefault="003D73B8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72D1ADF5" w14:textId="75679A3C" w:rsidR="003D73B8" w:rsidRPr="004C7DFD" w:rsidRDefault="003D73B8" w:rsidP="00630356">
            <w:pPr>
              <w:jc w:val="both"/>
              <w:rPr>
                <w:sz w:val="28"/>
                <w:szCs w:val="28"/>
              </w:rPr>
            </w:pPr>
            <w:r w:rsidRPr="00B76AE3">
              <w:rPr>
                <w:i/>
                <w:iCs/>
                <w:color w:val="000000"/>
                <w:sz w:val="28"/>
                <w:szCs w:val="28"/>
              </w:rPr>
              <w:t>"Информационные/</w:t>
            </w:r>
            <w:proofErr w:type="spellStart"/>
            <w:r w:rsidRPr="00B76AE3">
              <w:rPr>
                <w:i/>
                <w:iCs/>
                <w:color w:val="000000"/>
                <w:sz w:val="28"/>
                <w:szCs w:val="28"/>
              </w:rPr>
              <w:t>кибер</w:t>
            </w:r>
            <w:proofErr w:type="spellEnd"/>
            <w:r w:rsidRPr="00B76AE3">
              <w:rPr>
                <w:i/>
                <w:iCs/>
                <w:color w:val="000000"/>
                <w:sz w:val="28"/>
                <w:szCs w:val="28"/>
              </w:rPr>
              <w:t xml:space="preserve">-правовые вызовы интернет-компаний (СМИ и иные платформы): саморегулирование </w:t>
            </w:r>
            <w:proofErr w:type="spellStart"/>
            <w:r w:rsidRPr="00B76AE3">
              <w:rPr>
                <w:i/>
                <w:iCs/>
                <w:color w:val="000000"/>
                <w:sz w:val="28"/>
                <w:szCs w:val="28"/>
              </w:rPr>
              <w:t>vs</w:t>
            </w:r>
            <w:proofErr w:type="spellEnd"/>
            <w:r w:rsidRPr="00B76AE3">
              <w:rPr>
                <w:i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76AE3">
              <w:rPr>
                <w:i/>
                <w:iCs/>
                <w:color w:val="000000"/>
                <w:sz w:val="28"/>
                <w:szCs w:val="28"/>
              </w:rPr>
              <w:t>open</w:t>
            </w:r>
            <w:proofErr w:type="spellEnd"/>
            <w:r w:rsidRPr="00B76AE3">
              <w:rPr>
                <w:i/>
                <w:iCs/>
                <w:color w:val="000000"/>
                <w:sz w:val="28"/>
                <w:szCs w:val="28"/>
              </w:rPr>
              <w:t>-</w:t>
            </w:r>
            <w:proofErr w:type="spellStart"/>
            <w:r w:rsidRPr="00B76AE3">
              <w:rPr>
                <w:i/>
                <w:iCs/>
                <w:color w:val="000000"/>
                <w:sz w:val="28"/>
                <w:szCs w:val="28"/>
              </w:rPr>
              <w:t>government</w:t>
            </w:r>
            <w:proofErr w:type="spellEnd"/>
            <w:r w:rsidRPr="00B76AE3">
              <w:rPr>
                <w:i/>
                <w:iCs/>
                <w:color w:val="000000"/>
                <w:sz w:val="28"/>
                <w:szCs w:val="28"/>
              </w:rPr>
              <w:t>-инициативы",</w:t>
            </w:r>
            <w:r w:rsidRPr="00B76AE3">
              <w:rPr>
                <w:color w:val="000000"/>
                <w:sz w:val="28"/>
                <w:szCs w:val="28"/>
              </w:rPr>
              <w:t xml:space="preserve"> </w:t>
            </w:r>
            <w:r w:rsidRPr="00B76AE3">
              <w:rPr>
                <w:b/>
                <w:bCs/>
                <w:color w:val="000000"/>
                <w:sz w:val="28"/>
                <w:szCs w:val="28"/>
              </w:rPr>
              <w:t>Людмила Гонтарь</w:t>
            </w:r>
            <w:r w:rsidRPr="00B76AE3">
              <w:rPr>
                <w:color w:val="000000"/>
                <w:sz w:val="28"/>
                <w:szCs w:val="28"/>
              </w:rPr>
              <w:t xml:space="preserve">, эксперт Российского </w:t>
            </w:r>
            <w:r w:rsidR="004C7DFD" w:rsidRPr="00B76AE3">
              <w:rPr>
                <w:color w:val="000000"/>
                <w:sz w:val="28"/>
                <w:szCs w:val="28"/>
              </w:rPr>
              <w:t>с</w:t>
            </w:r>
            <w:r w:rsidRPr="00B76AE3">
              <w:rPr>
                <w:color w:val="000000"/>
                <w:sz w:val="28"/>
                <w:szCs w:val="28"/>
              </w:rPr>
              <w:t xml:space="preserve">овета по международным делам, </w:t>
            </w:r>
            <w:r w:rsidRPr="00B76AE3">
              <w:rPr>
                <w:b/>
                <w:bCs/>
                <w:color w:val="000000"/>
                <w:sz w:val="28"/>
                <w:szCs w:val="28"/>
              </w:rPr>
              <w:t xml:space="preserve">Валерия </w:t>
            </w:r>
            <w:proofErr w:type="spellStart"/>
            <w:r w:rsidRPr="00B76AE3">
              <w:rPr>
                <w:b/>
                <w:bCs/>
                <w:color w:val="000000"/>
                <w:sz w:val="28"/>
                <w:szCs w:val="28"/>
              </w:rPr>
              <w:t>Логушина</w:t>
            </w:r>
            <w:proofErr w:type="spellEnd"/>
            <w:r w:rsidRPr="00B76AE3">
              <w:rPr>
                <w:color w:val="000000"/>
                <w:sz w:val="28"/>
                <w:szCs w:val="28"/>
              </w:rPr>
              <w:t>, юрис</w:t>
            </w:r>
            <w:r w:rsidRPr="00B76AE3">
              <w:rPr>
                <w:color w:val="000000"/>
                <w:sz w:val="28"/>
                <w:szCs w:val="28"/>
                <w:shd w:val="clear" w:color="auto" w:fill="FFFEF0"/>
              </w:rPr>
              <w:t>т</w:t>
            </w:r>
          </w:p>
        </w:tc>
      </w:tr>
      <w:tr w:rsidR="005A5504" w:rsidRPr="008F51D3" w14:paraId="78F64E83" w14:textId="77777777" w:rsidTr="005C4E55">
        <w:tc>
          <w:tcPr>
            <w:tcW w:w="0" w:type="auto"/>
          </w:tcPr>
          <w:p w14:paraId="3DC98AC3" w14:textId="77777777" w:rsidR="005A5504" w:rsidRPr="008F51D3" w:rsidRDefault="005A5504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14:paraId="77DD1EDF" w14:textId="067CA000" w:rsidR="005A5504" w:rsidRPr="008F51D3" w:rsidRDefault="005A5504" w:rsidP="009F3B13">
            <w:pPr>
              <w:jc w:val="both"/>
              <w:rPr>
                <w:sz w:val="28"/>
                <w:szCs w:val="28"/>
              </w:rPr>
            </w:pPr>
            <w:r w:rsidRPr="008F51D3">
              <w:rPr>
                <w:i/>
                <w:iCs/>
                <w:sz w:val="28"/>
                <w:szCs w:val="28"/>
              </w:rPr>
              <w:t xml:space="preserve">«Наделение </w:t>
            </w:r>
            <w:proofErr w:type="spellStart"/>
            <w:r w:rsidRPr="008F51D3">
              <w:rPr>
                <w:i/>
                <w:iCs/>
                <w:sz w:val="28"/>
                <w:szCs w:val="28"/>
              </w:rPr>
              <w:t>правосубъектностью</w:t>
            </w:r>
            <w:proofErr w:type="spellEnd"/>
            <w:r w:rsidRPr="008F51D3">
              <w:rPr>
                <w:i/>
                <w:iCs/>
                <w:sz w:val="28"/>
                <w:szCs w:val="28"/>
              </w:rPr>
              <w:t xml:space="preserve"> носителя искусственного интеллекта - концепция электронного лица»</w:t>
            </w:r>
            <w:r w:rsidRPr="008F51D3">
              <w:rPr>
                <w:sz w:val="28"/>
                <w:szCs w:val="28"/>
              </w:rPr>
              <w:t xml:space="preserve">, </w:t>
            </w:r>
            <w:r w:rsidRPr="008F51D3">
              <w:rPr>
                <w:b/>
                <w:bCs/>
                <w:sz w:val="28"/>
                <w:szCs w:val="28"/>
              </w:rPr>
              <w:t>Елена Мельникова</w:t>
            </w:r>
            <w:r w:rsidRPr="008F51D3">
              <w:rPr>
                <w:sz w:val="28"/>
                <w:szCs w:val="28"/>
              </w:rPr>
              <w:t>, юрисконсульт Университета ИТМО, магистр права</w:t>
            </w:r>
          </w:p>
        </w:tc>
      </w:tr>
    </w:tbl>
    <w:p w14:paraId="3C703AF6" w14:textId="77777777" w:rsidR="00690F55" w:rsidRPr="008F51D3" w:rsidRDefault="00690F55" w:rsidP="009F3B13">
      <w:pPr>
        <w:adjustRightInd w:val="0"/>
        <w:snapToGrid w:val="0"/>
        <w:ind w:firstLine="709"/>
        <w:jc w:val="both"/>
        <w:rPr>
          <w:b/>
          <w:bCs/>
          <w:sz w:val="28"/>
          <w:szCs w:val="28"/>
        </w:rPr>
      </w:pPr>
    </w:p>
    <w:p w14:paraId="5CB2CB8E" w14:textId="77777777" w:rsidR="00C04841" w:rsidRPr="008F51D3" w:rsidRDefault="00C04841" w:rsidP="009F3B13">
      <w:pPr>
        <w:adjustRightInd w:val="0"/>
        <w:snapToGrid w:val="0"/>
        <w:jc w:val="center"/>
        <w:rPr>
          <w:b/>
          <w:bCs/>
          <w:sz w:val="28"/>
          <w:szCs w:val="28"/>
        </w:rPr>
      </w:pPr>
      <w:r w:rsidRPr="008F51D3">
        <w:rPr>
          <w:b/>
          <w:bCs/>
          <w:sz w:val="28"/>
          <w:szCs w:val="28"/>
        </w:rPr>
        <w:t>Пленарная с</w:t>
      </w:r>
      <w:r w:rsidR="00690F55" w:rsidRPr="008F51D3">
        <w:rPr>
          <w:b/>
          <w:bCs/>
          <w:sz w:val="28"/>
          <w:szCs w:val="28"/>
        </w:rPr>
        <w:t xml:space="preserve">ессия 4. </w:t>
      </w:r>
    </w:p>
    <w:p w14:paraId="62138A38" w14:textId="77777777" w:rsidR="00384789" w:rsidRPr="008F51D3" w:rsidRDefault="00384789" w:rsidP="009F3B13">
      <w:pPr>
        <w:adjustRightInd w:val="0"/>
        <w:snapToGrid w:val="0"/>
        <w:jc w:val="center"/>
        <w:rPr>
          <w:smallCaps/>
          <w:sz w:val="28"/>
          <w:szCs w:val="28"/>
        </w:rPr>
      </w:pPr>
      <w:r w:rsidRPr="008F51D3">
        <w:rPr>
          <w:smallCaps/>
          <w:sz w:val="28"/>
          <w:szCs w:val="28"/>
        </w:rPr>
        <w:t>М</w:t>
      </w:r>
      <w:r w:rsidR="00690F55" w:rsidRPr="008F51D3">
        <w:rPr>
          <w:smallCaps/>
          <w:sz w:val="28"/>
          <w:szCs w:val="28"/>
        </w:rPr>
        <w:t>ассовы</w:t>
      </w:r>
      <w:r w:rsidRPr="008F51D3">
        <w:rPr>
          <w:smallCaps/>
          <w:sz w:val="28"/>
          <w:szCs w:val="28"/>
        </w:rPr>
        <w:t>е</w:t>
      </w:r>
      <w:r w:rsidR="00690F55" w:rsidRPr="008F51D3">
        <w:rPr>
          <w:smallCaps/>
          <w:sz w:val="28"/>
          <w:szCs w:val="28"/>
        </w:rPr>
        <w:t xml:space="preserve"> коммуникаци</w:t>
      </w:r>
      <w:r w:rsidRPr="008F51D3">
        <w:rPr>
          <w:smallCaps/>
          <w:sz w:val="28"/>
          <w:szCs w:val="28"/>
        </w:rPr>
        <w:t xml:space="preserve">и в контексте </w:t>
      </w:r>
    </w:p>
    <w:p w14:paraId="4F9A354E" w14:textId="1351AB62" w:rsidR="00690F55" w:rsidRPr="008F51D3" w:rsidRDefault="00384789" w:rsidP="009F3B13">
      <w:pPr>
        <w:adjustRightInd w:val="0"/>
        <w:snapToGrid w:val="0"/>
        <w:jc w:val="center"/>
        <w:rPr>
          <w:smallCaps/>
          <w:sz w:val="28"/>
          <w:szCs w:val="28"/>
        </w:rPr>
      </w:pPr>
      <w:r w:rsidRPr="008F51D3">
        <w:rPr>
          <w:smallCaps/>
          <w:sz w:val="28"/>
          <w:szCs w:val="28"/>
        </w:rPr>
        <w:t xml:space="preserve">мировой практики </w:t>
      </w:r>
      <w:r w:rsidR="00590A21" w:rsidRPr="008F51D3">
        <w:rPr>
          <w:smallCaps/>
          <w:sz w:val="28"/>
          <w:szCs w:val="28"/>
        </w:rPr>
        <w:t xml:space="preserve">медийного </w:t>
      </w:r>
      <w:r w:rsidRPr="008F51D3">
        <w:rPr>
          <w:smallCaps/>
          <w:sz w:val="28"/>
          <w:szCs w:val="28"/>
        </w:rPr>
        <w:t>регулирования</w:t>
      </w:r>
    </w:p>
    <w:p w14:paraId="42241CEF" w14:textId="77777777" w:rsidR="00C71BDB" w:rsidRPr="008F51D3" w:rsidRDefault="00C71BDB" w:rsidP="009F3B13">
      <w:pPr>
        <w:adjustRightInd w:val="0"/>
        <w:snapToGrid w:val="0"/>
        <w:ind w:firstLine="709"/>
        <w:jc w:val="both"/>
        <w:rPr>
          <w:i/>
          <w:iCs/>
          <w:smallCaps/>
          <w:sz w:val="28"/>
          <w:szCs w:val="28"/>
        </w:rPr>
      </w:pPr>
    </w:p>
    <w:p w14:paraId="4678E31F" w14:textId="77777777" w:rsidR="00891C75" w:rsidRPr="008F51D3" w:rsidRDefault="00690F55" w:rsidP="009F3B13">
      <w:pPr>
        <w:adjustRightInd w:val="0"/>
        <w:snapToGrid w:val="0"/>
        <w:jc w:val="center"/>
        <w:rPr>
          <w:sz w:val="28"/>
          <w:szCs w:val="28"/>
        </w:rPr>
      </w:pPr>
      <w:r w:rsidRPr="008F51D3">
        <w:rPr>
          <w:i/>
          <w:iCs/>
          <w:sz w:val="28"/>
          <w:szCs w:val="28"/>
        </w:rPr>
        <w:t xml:space="preserve">Модератор: </w:t>
      </w:r>
      <w:r w:rsidRPr="008F51D3">
        <w:rPr>
          <w:b/>
          <w:bCs/>
          <w:sz w:val="28"/>
          <w:szCs w:val="28"/>
        </w:rPr>
        <w:t>Юрий Пилипенко</w:t>
      </w:r>
      <w:r w:rsidRPr="008F51D3">
        <w:rPr>
          <w:sz w:val="28"/>
          <w:szCs w:val="28"/>
        </w:rPr>
        <w:t xml:space="preserve">, президент Федеральной палаты адвокатов, доктор юридических наук, профессор, заслуженный юрист </w:t>
      </w:r>
    </w:p>
    <w:p w14:paraId="2D2F6BB4" w14:textId="108481EC" w:rsidR="001B3308" w:rsidRPr="008F51D3" w:rsidRDefault="00690F55" w:rsidP="009F3B13">
      <w:pPr>
        <w:adjustRightInd w:val="0"/>
        <w:snapToGrid w:val="0"/>
        <w:jc w:val="center"/>
        <w:rPr>
          <w:sz w:val="28"/>
          <w:szCs w:val="28"/>
        </w:rPr>
      </w:pPr>
      <w:r w:rsidRPr="008F51D3">
        <w:rPr>
          <w:sz w:val="28"/>
          <w:szCs w:val="28"/>
        </w:rPr>
        <w:t>Р</w:t>
      </w:r>
      <w:r w:rsidR="00891C75" w:rsidRPr="008F51D3">
        <w:rPr>
          <w:sz w:val="28"/>
          <w:szCs w:val="28"/>
        </w:rPr>
        <w:t xml:space="preserve">оссийской </w:t>
      </w:r>
      <w:r w:rsidRPr="008F51D3">
        <w:rPr>
          <w:sz w:val="28"/>
          <w:szCs w:val="28"/>
        </w:rPr>
        <w:t>Ф</w:t>
      </w:r>
      <w:r w:rsidR="00891C75" w:rsidRPr="008F51D3">
        <w:rPr>
          <w:sz w:val="28"/>
          <w:szCs w:val="28"/>
        </w:rPr>
        <w:t>едерации</w:t>
      </w:r>
    </w:p>
    <w:p w14:paraId="49961C13" w14:textId="1EBFEE7B" w:rsidR="00690F55" w:rsidRPr="008F51D3" w:rsidRDefault="00690F55" w:rsidP="009F3B13">
      <w:pPr>
        <w:adjustRightInd w:val="0"/>
        <w:snapToGrid w:val="0"/>
        <w:ind w:firstLine="709"/>
        <w:jc w:val="both"/>
        <w:rPr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8"/>
        <w:gridCol w:w="8286"/>
      </w:tblGrid>
      <w:tr w:rsidR="00814217" w:rsidRPr="008F51D3" w14:paraId="05D29D05" w14:textId="77777777" w:rsidTr="00603C87">
        <w:tc>
          <w:tcPr>
            <w:tcW w:w="0" w:type="auto"/>
          </w:tcPr>
          <w:p w14:paraId="64484574" w14:textId="2E452ADD" w:rsidR="00690F55" w:rsidRPr="008F51D3" w:rsidRDefault="005C4E55" w:rsidP="009F3B13">
            <w:pPr>
              <w:adjustRightInd w:val="0"/>
              <w:snapToGrid w:val="0"/>
              <w:ind w:right="-111"/>
              <w:jc w:val="both"/>
              <w:rPr>
                <w:sz w:val="28"/>
                <w:szCs w:val="28"/>
              </w:rPr>
            </w:pPr>
            <w:r w:rsidRPr="008F51D3">
              <w:rPr>
                <w:sz w:val="28"/>
                <w:szCs w:val="28"/>
              </w:rPr>
              <w:t>17:00-19:00</w:t>
            </w:r>
          </w:p>
        </w:tc>
        <w:tc>
          <w:tcPr>
            <w:tcW w:w="0" w:type="auto"/>
          </w:tcPr>
          <w:p w14:paraId="439D54FF" w14:textId="6494A611" w:rsidR="00690F55" w:rsidRPr="008F51D3" w:rsidRDefault="00EA7AFC" w:rsidP="009F3B13">
            <w:pPr>
              <w:jc w:val="both"/>
              <w:rPr>
                <w:i/>
                <w:iCs/>
                <w:sz w:val="28"/>
                <w:szCs w:val="28"/>
              </w:rPr>
            </w:pPr>
            <w:r w:rsidRPr="008F51D3">
              <w:rPr>
                <w:b/>
                <w:bCs/>
                <w:i/>
                <w:iCs/>
                <w:sz w:val="28"/>
                <w:szCs w:val="28"/>
              </w:rPr>
              <w:t xml:space="preserve">Импульсный доклад: </w:t>
            </w:r>
            <w:r w:rsidR="002E3871" w:rsidRPr="008F51D3">
              <w:rPr>
                <w:i/>
                <w:iCs/>
                <w:noProof/>
                <w:sz w:val="28"/>
                <w:szCs w:val="28"/>
              </w:rPr>
              <w:t>«Рынок ради лояльности – российский пример медиарегулирования»</w:t>
            </w:r>
            <w:r w:rsidR="002E3871" w:rsidRPr="008F51D3">
              <w:rPr>
                <w:noProof/>
                <w:sz w:val="28"/>
                <w:szCs w:val="28"/>
              </w:rPr>
              <w:t xml:space="preserve">, </w:t>
            </w:r>
            <w:r w:rsidR="002E3871" w:rsidRPr="008F51D3">
              <w:rPr>
                <w:b/>
                <w:bCs/>
                <w:noProof/>
                <w:sz w:val="28"/>
                <w:szCs w:val="28"/>
              </w:rPr>
              <w:t>Монро Э. Прайс</w:t>
            </w:r>
            <w:r w:rsidR="002E3871" w:rsidRPr="008F51D3">
              <w:rPr>
                <w:noProof/>
                <w:sz w:val="28"/>
                <w:szCs w:val="28"/>
              </w:rPr>
              <w:t>, доктор права, старший научный сотрудник Центра социально-правовых исследований Оксфордского университета (</w:t>
            </w:r>
            <w:r w:rsidR="00891C75" w:rsidRPr="008F51D3">
              <w:rPr>
                <w:noProof/>
                <w:sz w:val="28"/>
                <w:szCs w:val="28"/>
              </w:rPr>
              <w:t>Соединенное Королевство</w:t>
            </w:r>
            <w:r w:rsidR="002E3871" w:rsidRPr="008F51D3">
              <w:rPr>
                <w:noProof/>
                <w:sz w:val="28"/>
                <w:szCs w:val="28"/>
              </w:rPr>
              <w:t>)</w:t>
            </w:r>
            <w:r w:rsidR="002E3871" w:rsidRPr="008F51D3">
              <w:rPr>
                <w:i/>
                <w:iCs/>
                <w:sz w:val="28"/>
                <w:szCs w:val="28"/>
              </w:rPr>
              <w:t xml:space="preserve"> </w:t>
            </w:r>
          </w:p>
        </w:tc>
      </w:tr>
      <w:tr w:rsidR="00814217" w:rsidRPr="008F51D3" w14:paraId="688AB26B" w14:textId="77777777" w:rsidTr="00603C87">
        <w:tc>
          <w:tcPr>
            <w:tcW w:w="0" w:type="auto"/>
          </w:tcPr>
          <w:p w14:paraId="28DEFFF9" w14:textId="77777777" w:rsidR="00603C87" w:rsidRPr="008F51D3" w:rsidRDefault="00603C87" w:rsidP="009F3B13">
            <w:pPr>
              <w:adjustRightInd w:val="0"/>
              <w:snapToGrid w:val="0"/>
              <w:ind w:right="-111"/>
              <w:jc w:val="both"/>
              <w:rPr>
                <w:sz w:val="28"/>
                <w:szCs w:val="28"/>
              </w:rPr>
            </w:pPr>
          </w:p>
        </w:tc>
        <w:tc>
          <w:tcPr>
            <w:tcW w:w="0" w:type="auto"/>
          </w:tcPr>
          <w:p w14:paraId="0E0ECAE7" w14:textId="2BEB9D0C" w:rsidR="00603C87" w:rsidRPr="008F51D3" w:rsidRDefault="00603C87" w:rsidP="009F3B13">
            <w:pPr>
              <w:adjustRightInd w:val="0"/>
              <w:snapToGrid w:val="0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 w:rsidRPr="008F51D3">
              <w:rPr>
                <w:b/>
                <w:bCs/>
                <w:i/>
                <w:iCs/>
                <w:sz w:val="28"/>
                <w:szCs w:val="28"/>
              </w:rPr>
              <w:t>Доклады:</w:t>
            </w:r>
          </w:p>
        </w:tc>
      </w:tr>
      <w:tr w:rsidR="00814217" w:rsidRPr="008F51D3" w14:paraId="07D3292D" w14:textId="77777777" w:rsidTr="00603C87">
        <w:tc>
          <w:tcPr>
            <w:tcW w:w="0" w:type="auto"/>
          </w:tcPr>
          <w:p w14:paraId="7BDE8F3F" w14:textId="0843E96F" w:rsidR="00690F55" w:rsidRPr="008F51D3" w:rsidRDefault="00891C75" w:rsidP="009F3B13">
            <w:pPr>
              <w:adjustRightInd w:val="0"/>
              <w:snapToGrid w:val="0"/>
              <w:ind w:right="-111"/>
              <w:jc w:val="both"/>
              <w:rPr>
                <w:b/>
                <w:bCs/>
                <w:sz w:val="28"/>
                <w:szCs w:val="28"/>
              </w:rPr>
            </w:pPr>
            <w:r w:rsidRPr="008F51D3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97152" behindDoc="1" locked="0" layoutInCell="1" allowOverlap="1" wp14:anchorId="305F0DD5" wp14:editId="49A27B4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259080</wp:posOffset>
                  </wp:positionV>
                  <wp:extent cx="246380" cy="186690"/>
                  <wp:effectExtent l="12700" t="12700" r="7620" b="16510"/>
                  <wp:wrapTight wrapText="bothSides">
                    <wp:wrapPolygon edited="0">
                      <wp:start x="-1113" y="-1469"/>
                      <wp:lineTo x="-1113" y="22041"/>
                      <wp:lineTo x="21155" y="22041"/>
                      <wp:lineTo x="21155" y="-1469"/>
                      <wp:lineTo x="-1113" y="-1469"/>
                    </wp:wrapPolygon>
                  </wp:wrapTight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380" cy="1866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0" w:type="auto"/>
          </w:tcPr>
          <w:p w14:paraId="242A5A33" w14:textId="393849A9" w:rsidR="00690F55" w:rsidRPr="008F51D3" w:rsidRDefault="00C95715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  <w:r w:rsidRPr="008F51D3">
              <w:rPr>
                <w:i/>
                <w:iCs/>
                <w:sz w:val="28"/>
                <w:szCs w:val="28"/>
              </w:rPr>
              <w:t>«</w:t>
            </w:r>
            <w:r w:rsidR="00C81DE3" w:rsidRPr="008F51D3">
              <w:rPr>
                <w:i/>
                <w:iCs/>
                <w:sz w:val="28"/>
                <w:szCs w:val="28"/>
              </w:rPr>
              <w:t>Интернет-монополии и конкурентное право</w:t>
            </w:r>
            <w:r w:rsidRPr="008F51D3">
              <w:rPr>
                <w:i/>
                <w:iCs/>
                <w:sz w:val="28"/>
                <w:szCs w:val="28"/>
              </w:rPr>
              <w:t>»</w:t>
            </w:r>
            <w:r w:rsidR="003C2CAE" w:rsidRPr="008F51D3">
              <w:rPr>
                <w:sz w:val="28"/>
                <w:szCs w:val="28"/>
              </w:rPr>
              <w:t xml:space="preserve">, </w:t>
            </w:r>
            <w:r w:rsidR="00C81DE3" w:rsidRPr="008F51D3">
              <w:rPr>
                <w:b/>
                <w:bCs/>
                <w:sz w:val="28"/>
                <w:szCs w:val="28"/>
              </w:rPr>
              <w:t xml:space="preserve">Питер </w:t>
            </w:r>
            <w:r w:rsidR="00D01563" w:rsidRPr="008F51D3">
              <w:rPr>
                <w:b/>
                <w:bCs/>
                <w:sz w:val="28"/>
                <w:szCs w:val="28"/>
              </w:rPr>
              <w:t xml:space="preserve">Б. </w:t>
            </w:r>
            <w:proofErr w:type="spellStart"/>
            <w:r w:rsidR="00C81DE3" w:rsidRPr="008F51D3">
              <w:rPr>
                <w:b/>
                <w:bCs/>
                <w:sz w:val="28"/>
                <w:szCs w:val="28"/>
              </w:rPr>
              <w:t>Мэггс</w:t>
            </w:r>
            <w:proofErr w:type="spellEnd"/>
            <w:r w:rsidR="003C2CAE" w:rsidRPr="008F51D3">
              <w:rPr>
                <w:sz w:val="28"/>
                <w:szCs w:val="28"/>
              </w:rPr>
              <w:t xml:space="preserve">, </w:t>
            </w:r>
            <w:r w:rsidR="00EA7AFC" w:rsidRPr="008F51D3">
              <w:rPr>
                <w:sz w:val="28"/>
                <w:szCs w:val="28"/>
              </w:rPr>
              <w:t xml:space="preserve">доктор права, </w:t>
            </w:r>
            <w:r w:rsidR="003C2CAE" w:rsidRPr="008F51D3">
              <w:rPr>
                <w:sz w:val="28"/>
                <w:szCs w:val="28"/>
              </w:rPr>
              <w:t>профессор Иллинойского университета (США)</w:t>
            </w:r>
            <w:r w:rsidR="00603C87" w:rsidRPr="008F51D3">
              <w:rPr>
                <w:sz w:val="28"/>
                <w:szCs w:val="28"/>
              </w:rPr>
              <w:t xml:space="preserve"> </w:t>
            </w:r>
          </w:p>
        </w:tc>
      </w:tr>
      <w:tr w:rsidR="00814217" w:rsidRPr="008F51D3" w14:paraId="5941E1F8" w14:textId="77777777" w:rsidTr="00603C87">
        <w:tc>
          <w:tcPr>
            <w:tcW w:w="0" w:type="auto"/>
          </w:tcPr>
          <w:p w14:paraId="4A391EE7" w14:textId="77777777" w:rsidR="00302E5A" w:rsidRPr="008F51D3" w:rsidRDefault="00302E5A" w:rsidP="009F3B13">
            <w:pPr>
              <w:adjustRightInd w:val="0"/>
              <w:snapToGrid w:val="0"/>
              <w:ind w:right="-111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</w:tcPr>
          <w:p w14:paraId="0C6351B2" w14:textId="39306EA9" w:rsidR="00302E5A" w:rsidRPr="008F51D3" w:rsidRDefault="00031B47" w:rsidP="009F3B13">
            <w:pPr>
              <w:adjustRightInd w:val="0"/>
              <w:snapToGrid w:val="0"/>
              <w:jc w:val="both"/>
              <w:rPr>
                <w:noProof/>
                <w:sz w:val="28"/>
                <w:szCs w:val="28"/>
              </w:rPr>
            </w:pPr>
            <w:r w:rsidRPr="008F51D3">
              <w:rPr>
                <w:i/>
                <w:iCs/>
                <w:noProof/>
                <w:sz w:val="28"/>
                <w:szCs w:val="28"/>
              </w:rPr>
              <w:t>«</w:t>
            </w:r>
            <w:r w:rsidR="00302E5A" w:rsidRPr="008F51D3">
              <w:rPr>
                <w:i/>
                <w:iCs/>
                <w:noProof/>
                <w:sz w:val="28"/>
                <w:szCs w:val="28"/>
              </w:rPr>
              <w:t>Обзор сложившейся в России практики отношений интернет-</w:t>
            </w:r>
            <w:r w:rsidR="00302E5A" w:rsidRPr="008F51D3">
              <w:rPr>
                <w:i/>
                <w:iCs/>
                <w:noProof/>
                <w:sz w:val="28"/>
                <w:szCs w:val="28"/>
              </w:rPr>
              <w:lastRenderedPageBreak/>
              <w:t>гигантов с издателями. Статус правового регулирования этой сферы. Характер возникающих споров, позиции сторон</w:t>
            </w:r>
            <w:r w:rsidRPr="008F51D3">
              <w:rPr>
                <w:i/>
                <w:iCs/>
                <w:noProof/>
                <w:sz w:val="28"/>
                <w:szCs w:val="28"/>
              </w:rPr>
              <w:t>»</w:t>
            </w:r>
            <w:r w:rsidR="00302E5A" w:rsidRPr="008F51D3">
              <w:rPr>
                <w:noProof/>
                <w:sz w:val="28"/>
                <w:szCs w:val="28"/>
              </w:rPr>
              <w:t xml:space="preserve">, </w:t>
            </w:r>
            <w:r w:rsidR="00302E5A" w:rsidRPr="008F51D3">
              <w:rPr>
                <w:b/>
                <w:bCs/>
                <w:noProof/>
                <w:sz w:val="28"/>
                <w:szCs w:val="28"/>
              </w:rPr>
              <w:t>Евгений Абов</w:t>
            </w:r>
            <w:r w:rsidR="00302E5A" w:rsidRPr="008F51D3">
              <w:rPr>
                <w:noProof/>
                <w:sz w:val="28"/>
                <w:szCs w:val="28"/>
              </w:rPr>
              <w:t>, вице-президент Союза предприятий печатной индустрии</w:t>
            </w:r>
          </w:p>
        </w:tc>
      </w:tr>
      <w:tr w:rsidR="00814217" w:rsidRPr="008F51D3" w14:paraId="273CD4CA" w14:textId="77777777" w:rsidTr="00603C87">
        <w:tc>
          <w:tcPr>
            <w:tcW w:w="0" w:type="auto"/>
          </w:tcPr>
          <w:p w14:paraId="37F62824" w14:textId="607D3AEF" w:rsidR="00D82C13" w:rsidRPr="008F51D3" w:rsidRDefault="00891C75" w:rsidP="009F3B13">
            <w:pPr>
              <w:adjustRightInd w:val="0"/>
              <w:snapToGrid w:val="0"/>
              <w:ind w:right="-111"/>
              <w:jc w:val="both"/>
              <w:rPr>
                <w:b/>
                <w:bCs/>
                <w:sz w:val="28"/>
                <w:szCs w:val="28"/>
              </w:rPr>
            </w:pPr>
            <w:r w:rsidRPr="008F51D3">
              <w:rPr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99200" behindDoc="1" locked="0" layoutInCell="1" allowOverlap="1" wp14:anchorId="3F4AD2C4" wp14:editId="3484914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262255</wp:posOffset>
                  </wp:positionV>
                  <wp:extent cx="246380" cy="186690"/>
                  <wp:effectExtent l="12700" t="12700" r="7620" b="16510"/>
                  <wp:wrapTight wrapText="bothSides">
                    <wp:wrapPolygon edited="0">
                      <wp:start x="-1113" y="-1469"/>
                      <wp:lineTo x="-1113" y="22041"/>
                      <wp:lineTo x="21155" y="22041"/>
                      <wp:lineTo x="21155" y="-1469"/>
                      <wp:lineTo x="-1113" y="-1469"/>
                    </wp:wrapPolygon>
                  </wp:wrapTight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380" cy="1866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0" w:type="auto"/>
          </w:tcPr>
          <w:p w14:paraId="796EB5AE" w14:textId="0CA37723" w:rsidR="00D82C13" w:rsidRPr="008F51D3" w:rsidRDefault="002E3871" w:rsidP="009F3B13">
            <w:pPr>
              <w:rPr>
                <w:sz w:val="28"/>
                <w:szCs w:val="28"/>
              </w:rPr>
            </w:pPr>
            <w:r w:rsidRPr="008F51D3">
              <w:rPr>
                <w:i/>
                <w:iCs/>
                <w:sz w:val="28"/>
                <w:szCs w:val="28"/>
              </w:rPr>
              <w:t>«</w:t>
            </w:r>
            <w:r w:rsidRPr="008F51D3">
              <w:rPr>
                <w:rFonts w:eastAsia="Times-Roman"/>
                <w:i/>
                <w:iCs/>
                <w:sz w:val="28"/>
                <w:szCs w:val="28"/>
              </w:rPr>
              <w:t>Право на правду в решениях международных судов»,</w:t>
            </w:r>
            <w:r w:rsidRPr="008F51D3">
              <w:rPr>
                <w:i/>
                <w:iCs/>
                <w:sz w:val="28"/>
                <w:szCs w:val="28"/>
              </w:rPr>
              <w:t xml:space="preserve"> А</w:t>
            </w:r>
            <w:r w:rsidRPr="008F51D3">
              <w:rPr>
                <w:b/>
                <w:bCs/>
                <w:sz w:val="28"/>
                <w:szCs w:val="28"/>
              </w:rPr>
              <w:t>ндрей Рихтер</w:t>
            </w:r>
            <w:r w:rsidRPr="008F51D3">
              <w:rPr>
                <w:sz w:val="28"/>
                <w:szCs w:val="28"/>
              </w:rPr>
              <w:t>, старший советник Представителя ОБСЕ по свободе СМИ, доктор филологических наук, профессор</w:t>
            </w:r>
            <w:r w:rsidR="00D00A9C" w:rsidRPr="008F51D3">
              <w:rPr>
                <w:sz w:val="28"/>
                <w:szCs w:val="28"/>
              </w:rPr>
              <w:t xml:space="preserve"> (Австрия)</w:t>
            </w:r>
          </w:p>
        </w:tc>
      </w:tr>
      <w:tr w:rsidR="00814217" w:rsidRPr="008F51D3" w14:paraId="010AD6E2" w14:textId="77777777" w:rsidTr="00603C87">
        <w:tc>
          <w:tcPr>
            <w:tcW w:w="0" w:type="auto"/>
          </w:tcPr>
          <w:p w14:paraId="786ECD68" w14:textId="77777777" w:rsidR="00D82C13" w:rsidRPr="008F51D3" w:rsidRDefault="00D82C13" w:rsidP="009F3B13">
            <w:pPr>
              <w:adjustRightInd w:val="0"/>
              <w:snapToGrid w:val="0"/>
              <w:ind w:right="-111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</w:tcPr>
          <w:p w14:paraId="4DCB0850" w14:textId="44E25830" w:rsidR="00D82C13" w:rsidRPr="008F51D3" w:rsidRDefault="00D82C13" w:rsidP="009F3B13">
            <w:pPr>
              <w:jc w:val="both"/>
              <w:rPr>
                <w:i/>
                <w:iCs/>
                <w:sz w:val="28"/>
                <w:szCs w:val="28"/>
              </w:rPr>
            </w:pPr>
            <w:r w:rsidRPr="008F51D3">
              <w:rPr>
                <w:i/>
                <w:iCs/>
                <w:sz w:val="28"/>
                <w:szCs w:val="28"/>
              </w:rPr>
              <w:t xml:space="preserve">Уголовно-правовые средства защиты прав человека от распространения ложной и недостоверной информации в сфере массовых коммуникаций, </w:t>
            </w:r>
            <w:r w:rsidRPr="008F51D3">
              <w:rPr>
                <w:b/>
                <w:bCs/>
                <w:sz w:val="28"/>
                <w:szCs w:val="28"/>
              </w:rPr>
              <w:t>Елена Горенская</w:t>
            </w:r>
            <w:r w:rsidRPr="008F51D3">
              <w:rPr>
                <w:sz w:val="28"/>
                <w:szCs w:val="28"/>
              </w:rPr>
              <w:t>, старший научный сотрудник Института законодательства и сравнительного правоведения при Правительстве Российской Федерации, кандидат юридических наук, доцент</w:t>
            </w:r>
          </w:p>
        </w:tc>
      </w:tr>
      <w:tr w:rsidR="00A54E83" w:rsidRPr="008F51D3" w14:paraId="0B12D8D1" w14:textId="77777777" w:rsidTr="00603C87">
        <w:tc>
          <w:tcPr>
            <w:tcW w:w="0" w:type="auto"/>
          </w:tcPr>
          <w:p w14:paraId="7A62ADD0" w14:textId="0E07CF7E" w:rsidR="00A54E83" w:rsidRPr="008F51D3" w:rsidRDefault="00A54E83" w:rsidP="009F3B13">
            <w:pPr>
              <w:adjustRightInd w:val="0"/>
              <w:snapToGrid w:val="0"/>
              <w:ind w:right="-111"/>
              <w:jc w:val="both"/>
              <w:rPr>
                <w:b/>
                <w:bCs/>
                <w:sz w:val="28"/>
                <w:szCs w:val="28"/>
              </w:rPr>
            </w:pPr>
            <w:r w:rsidRPr="008F51D3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713536" behindDoc="1" locked="0" layoutInCell="1" allowOverlap="1" wp14:anchorId="5CAFCC72" wp14:editId="5F4309A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217805</wp:posOffset>
                  </wp:positionV>
                  <wp:extent cx="246380" cy="186690"/>
                  <wp:effectExtent l="12700" t="12700" r="7620" b="16510"/>
                  <wp:wrapTight wrapText="bothSides">
                    <wp:wrapPolygon edited="0">
                      <wp:start x="-1113" y="-1469"/>
                      <wp:lineTo x="-1113" y="22041"/>
                      <wp:lineTo x="21155" y="22041"/>
                      <wp:lineTo x="21155" y="-1469"/>
                      <wp:lineTo x="-1113" y="-1469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380" cy="1866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0" w:type="auto"/>
          </w:tcPr>
          <w:p w14:paraId="36B2F94D" w14:textId="53E798B1" w:rsidR="00A54E83" w:rsidRPr="008F51D3" w:rsidRDefault="00A54E83" w:rsidP="009F3B13">
            <w:pPr>
              <w:jc w:val="both"/>
              <w:rPr>
                <w:sz w:val="28"/>
                <w:szCs w:val="28"/>
              </w:rPr>
            </w:pPr>
            <w:r w:rsidRPr="008F51D3">
              <w:rPr>
                <w:i/>
                <w:iCs/>
                <w:sz w:val="28"/>
                <w:szCs w:val="28"/>
              </w:rPr>
              <w:t>«Свобода медиа на постсоветском пространстве: опыт реформирования уголовного законодательства в Республик</w:t>
            </w:r>
            <w:r w:rsidR="0040281B" w:rsidRPr="008F51D3">
              <w:rPr>
                <w:i/>
                <w:iCs/>
                <w:sz w:val="28"/>
                <w:szCs w:val="28"/>
              </w:rPr>
              <w:t>е</w:t>
            </w:r>
            <w:r w:rsidRPr="008F51D3">
              <w:rPr>
                <w:i/>
                <w:iCs/>
                <w:sz w:val="28"/>
                <w:szCs w:val="28"/>
              </w:rPr>
              <w:t xml:space="preserve"> Беларусь», </w:t>
            </w:r>
            <w:r w:rsidRPr="008F51D3">
              <w:rPr>
                <w:b/>
                <w:bCs/>
                <w:sz w:val="28"/>
                <w:szCs w:val="28"/>
              </w:rPr>
              <w:t xml:space="preserve">Елена </w:t>
            </w:r>
            <w:proofErr w:type="spellStart"/>
            <w:r w:rsidRPr="008F51D3">
              <w:rPr>
                <w:b/>
                <w:bCs/>
                <w:sz w:val="28"/>
                <w:szCs w:val="28"/>
              </w:rPr>
              <w:t>Шерстобоева</w:t>
            </w:r>
            <w:proofErr w:type="spellEnd"/>
            <w:r w:rsidRPr="008F51D3">
              <w:rPr>
                <w:sz w:val="28"/>
                <w:szCs w:val="28"/>
              </w:rPr>
              <w:t>, доцент факультета креативных медиа и факультета права Городского Университета Гонконга, кандидат филологических наук</w:t>
            </w:r>
            <w:r w:rsidR="00D00A9C" w:rsidRPr="008F51D3">
              <w:rPr>
                <w:sz w:val="28"/>
                <w:szCs w:val="28"/>
              </w:rPr>
              <w:t xml:space="preserve"> (Гонконг</w:t>
            </w:r>
            <w:r w:rsidRPr="008F51D3">
              <w:rPr>
                <w:sz w:val="28"/>
                <w:szCs w:val="28"/>
              </w:rPr>
              <w:t xml:space="preserve">, </w:t>
            </w:r>
            <w:r w:rsidR="00D00A9C" w:rsidRPr="008F51D3">
              <w:rPr>
                <w:sz w:val="28"/>
                <w:szCs w:val="28"/>
              </w:rPr>
              <w:t xml:space="preserve">Китай), </w:t>
            </w:r>
            <w:r w:rsidRPr="008F51D3">
              <w:rPr>
                <w:b/>
                <w:bCs/>
                <w:sz w:val="28"/>
                <w:szCs w:val="28"/>
              </w:rPr>
              <w:t>Валентина Павленко</w:t>
            </w:r>
            <w:r w:rsidRPr="008F51D3">
              <w:rPr>
                <w:sz w:val="28"/>
                <w:szCs w:val="28"/>
              </w:rPr>
              <w:t xml:space="preserve">, старший преподаватель департамента медиа Факультета коммуникаций, медиа и дизайна НИУ ВШЭ, </w:t>
            </w:r>
            <w:r w:rsidRPr="008F51D3">
              <w:rPr>
                <w:b/>
                <w:bCs/>
                <w:sz w:val="28"/>
                <w:szCs w:val="28"/>
              </w:rPr>
              <w:t>Алена Денисова</w:t>
            </w:r>
            <w:r w:rsidRPr="008F51D3">
              <w:rPr>
                <w:sz w:val="28"/>
                <w:szCs w:val="28"/>
              </w:rPr>
              <w:t>, старший преподаватель департамента медиа Факультета коммуникаций, медиа и дизайна НИУ ВШЭ</w:t>
            </w:r>
          </w:p>
        </w:tc>
      </w:tr>
      <w:tr w:rsidR="00D70988" w:rsidRPr="008F51D3" w14:paraId="3F042586" w14:textId="77777777" w:rsidTr="00603C87">
        <w:tc>
          <w:tcPr>
            <w:tcW w:w="0" w:type="auto"/>
          </w:tcPr>
          <w:p w14:paraId="49E8AB17" w14:textId="77777777" w:rsidR="00D70988" w:rsidRPr="008F51D3" w:rsidRDefault="00D70988" w:rsidP="009F3B13">
            <w:pPr>
              <w:adjustRightInd w:val="0"/>
              <w:snapToGrid w:val="0"/>
              <w:ind w:right="-111"/>
              <w:jc w:val="both"/>
              <w:rPr>
                <w:noProof/>
                <w:sz w:val="28"/>
                <w:szCs w:val="28"/>
              </w:rPr>
            </w:pPr>
          </w:p>
        </w:tc>
        <w:tc>
          <w:tcPr>
            <w:tcW w:w="0" w:type="auto"/>
          </w:tcPr>
          <w:p w14:paraId="7DF87096" w14:textId="715736C7" w:rsidR="00D70988" w:rsidRPr="008F51D3" w:rsidRDefault="00D70988" w:rsidP="009F3B13">
            <w:pPr>
              <w:jc w:val="both"/>
              <w:rPr>
                <w:i/>
                <w:iCs/>
                <w:sz w:val="28"/>
                <w:szCs w:val="28"/>
              </w:rPr>
            </w:pPr>
            <w:r w:rsidRPr="008F51D3">
              <w:rPr>
                <w:i/>
                <w:iCs/>
                <w:sz w:val="28"/>
                <w:szCs w:val="28"/>
              </w:rPr>
              <w:t>«</w:t>
            </w:r>
            <w:r w:rsidRPr="008F51D3">
              <w:rPr>
                <w:i/>
                <w:iCs/>
                <w:color w:val="000000"/>
                <w:sz w:val="28"/>
                <w:szCs w:val="28"/>
              </w:rPr>
              <w:t xml:space="preserve">О праве на доступ к экологической информации в Республике Беларусь», </w:t>
            </w:r>
            <w:r w:rsidRPr="008F51D3">
              <w:rPr>
                <w:b/>
                <w:bCs/>
                <w:color w:val="000000"/>
                <w:sz w:val="28"/>
                <w:szCs w:val="28"/>
              </w:rPr>
              <w:t xml:space="preserve">Анна </w:t>
            </w:r>
            <w:proofErr w:type="spellStart"/>
            <w:r w:rsidRPr="008F51D3">
              <w:rPr>
                <w:b/>
                <w:bCs/>
                <w:color w:val="000000"/>
                <w:sz w:val="28"/>
                <w:szCs w:val="28"/>
              </w:rPr>
              <w:t>Авдей</w:t>
            </w:r>
            <w:proofErr w:type="spellEnd"/>
            <w:r w:rsidRPr="008F51D3">
              <w:rPr>
                <w:color w:val="000000"/>
                <w:sz w:val="28"/>
                <w:szCs w:val="28"/>
              </w:rPr>
              <w:t>, зав</w:t>
            </w:r>
            <w:r w:rsidR="00384789" w:rsidRPr="008F51D3">
              <w:rPr>
                <w:color w:val="000000"/>
                <w:sz w:val="28"/>
                <w:szCs w:val="28"/>
              </w:rPr>
              <w:t xml:space="preserve">. </w:t>
            </w:r>
            <w:r w:rsidRPr="008F51D3">
              <w:rPr>
                <w:color w:val="000000"/>
                <w:sz w:val="28"/>
                <w:szCs w:val="28"/>
              </w:rPr>
              <w:t>кафедрой Гродненского государственного университета им. Я. Купалы, кандидат юридических наук, доцент</w:t>
            </w:r>
            <w:r w:rsidR="00D00A9C" w:rsidRPr="008F51D3">
              <w:rPr>
                <w:color w:val="000000"/>
                <w:sz w:val="28"/>
                <w:szCs w:val="28"/>
              </w:rPr>
              <w:t xml:space="preserve"> (Республика Беларусь)</w:t>
            </w:r>
          </w:p>
        </w:tc>
      </w:tr>
      <w:tr w:rsidR="006A38E5" w:rsidRPr="008F51D3" w14:paraId="44318507" w14:textId="77777777" w:rsidTr="009F3B13">
        <w:tc>
          <w:tcPr>
            <w:tcW w:w="0" w:type="auto"/>
          </w:tcPr>
          <w:p w14:paraId="2C5616B9" w14:textId="77777777" w:rsidR="006A38E5" w:rsidRPr="008F51D3" w:rsidRDefault="006A38E5" w:rsidP="009F3B13">
            <w:pPr>
              <w:adjustRightInd w:val="0"/>
              <w:snapToGrid w:val="0"/>
              <w:ind w:right="-111"/>
              <w:jc w:val="both"/>
              <w:rPr>
                <w:noProof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7DB281FB" w14:textId="441AC6E2" w:rsidR="006A38E5" w:rsidRPr="008F51D3" w:rsidRDefault="009F3B13" w:rsidP="009F3B13">
            <w:pPr>
              <w:jc w:val="both"/>
              <w:rPr>
                <w:sz w:val="28"/>
                <w:szCs w:val="28"/>
              </w:rPr>
            </w:pPr>
            <w:r w:rsidRPr="008F51D3">
              <w:rPr>
                <w:i/>
                <w:iCs/>
                <w:color w:val="000000"/>
                <w:sz w:val="28"/>
                <w:szCs w:val="28"/>
              </w:rPr>
              <w:t>«</w:t>
            </w:r>
            <w:r w:rsidR="006A38E5" w:rsidRPr="008F51D3">
              <w:rPr>
                <w:i/>
                <w:iCs/>
                <w:color w:val="000000"/>
                <w:sz w:val="28"/>
                <w:szCs w:val="28"/>
              </w:rPr>
              <w:t>Соблюдение прав журналистов в регионах России. С какими нарушениями чаще всего сталкиваются региональные СМИ</w:t>
            </w:r>
            <w:r w:rsidRPr="008F51D3">
              <w:rPr>
                <w:i/>
                <w:iCs/>
                <w:color w:val="000000"/>
                <w:sz w:val="28"/>
                <w:szCs w:val="28"/>
              </w:rPr>
              <w:t>»</w:t>
            </w:r>
            <w:r w:rsidR="006A38E5" w:rsidRPr="008F51D3">
              <w:rPr>
                <w:color w:val="000000"/>
                <w:sz w:val="28"/>
                <w:szCs w:val="28"/>
              </w:rPr>
              <w:t>,</w:t>
            </w:r>
            <w:r w:rsidR="006A38E5" w:rsidRPr="008F51D3">
              <w:rPr>
                <w:color w:val="000000"/>
                <w:sz w:val="28"/>
                <w:szCs w:val="28"/>
                <w:shd w:val="clear" w:color="auto" w:fill="FFFEF0"/>
              </w:rPr>
              <w:t xml:space="preserve"> </w:t>
            </w:r>
            <w:r w:rsidR="006A38E5" w:rsidRPr="008F51D3">
              <w:rPr>
                <w:b/>
                <w:bCs/>
                <w:color w:val="000000"/>
                <w:sz w:val="28"/>
                <w:szCs w:val="28"/>
              </w:rPr>
              <w:t xml:space="preserve">Александр </w:t>
            </w:r>
            <w:proofErr w:type="spellStart"/>
            <w:r w:rsidR="006A38E5" w:rsidRPr="008F51D3">
              <w:rPr>
                <w:b/>
                <w:bCs/>
                <w:color w:val="000000"/>
                <w:sz w:val="28"/>
                <w:szCs w:val="28"/>
              </w:rPr>
              <w:t>Алымов</w:t>
            </w:r>
            <w:proofErr w:type="spellEnd"/>
            <w:r w:rsidR="006A38E5" w:rsidRPr="008F51D3">
              <w:rPr>
                <w:color w:val="000000"/>
                <w:sz w:val="28"/>
                <w:szCs w:val="28"/>
              </w:rPr>
              <w:t>, руководитель Мониторингового центра по свободе информации и правам журналистов</w:t>
            </w:r>
          </w:p>
        </w:tc>
      </w:tr>
      <w:tr w:rsidR="00F36A52" w:rsidRPr="008F51D3" w14:paraId="14CBC43F" w14:textId="77777777" w:rsidTr="009F3B13">
        <w:tc>
          <w:tcPr>
            <w:tcW w:w="0" w:type="auto"/>
          </w:tcPr>
          <w:p w14:paraId="0199E544" w14:textId="77777777" w:rsidR="00F36A52" w:rsidRPr="008F51D3" w:rsidRDefault="00F36A52" w:rsidP="009F3B13">
            <w:pPr>
              <w:adjustRightInd w:val="0"/>
              <w:snapToGrid w:val="0"/>
              <w:ind w:right="-111"/>
              <w:jc w:val="both"/>
              <w:rPr>
                <w:noProof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07FD2046" w14:textId="492CB9FA" w:rsidR="00F36A52" w:rsidRPr="008F51D3" w:rsidRDefault="00F36A52" w:rsidP="00F36A52">
            <w:pPr>
              <w:jc w:val="both"/>
              <w:rPr>
                <w:color w:val="000000"/>
                <w:sz w:val="28"/>
                <w:szCs w:val="28"/>
              </w:rPr>
            </w:pPr>
            <w:r w:rsidRPr="008F51D3">
              <w:rPr>
                <w:i/>
                <w:iCs/>
                <w:color w:val="000000"/>
                <w:sz w:val="28"/>
                <w:szCs w:val="28"/>
              </w:rPr>
              <w:t>«Право журналиста на получение запрашиваемой информации: теория и практика применения медийного законодательства»</w:t>
            </w:r>
            <w:r w:rsidRPr="008F51D3">
              <w:rPr>
                <w:color w:val="000000"/>
                <w:sz w:val="28"/>
                <w:szCs w:val="28"/>
              </w:rPr>
              <w:t xml:space="preserve">, </w:t>
            </w:r>
            <w:r w:rsidRPr="008F51D3">
              <w:rPr>
                <w:b/>
                <w:bCs/>
                <w:color w:val="000000"/>
                <w:sz w:val="28"/>
                <w:szCs w:val="28"/>
              </w:rPr>
              <w:t xml:space="preserve">Дарья </w:t>
            </w:r>
            <w:proofErr w:type="spellStart"/>
            <w:r w:rsidRPr="008F51D3">
              <w:rPr>
                <w:b/>
                <w:bCs/>
                <w:color w:val="000000"/>
                <w:sz w:val="28"/>
                <w:szCs w:val="28"/>
              </w:rPr>
              <w:t>Бурлакова</w:t>
            </w:r>
            <w:proofErr w:type="spellEnd"/>
            <w:r w:rsidRPr="008F51D3">
              <w:rPr>
                <w:color w:val="000000"/>
                <w:sz w:val="28"/>
                <w:szCs w:val="28"/>
              </w:rPr>
              <w:t>, главный редактор информационного агентства REALISTFILM.INFO</w:t>
            </w:r>
          </w:p>
        </w:tc>
      </w:tr>
      <w:tr w:rsidR="00CE11ED" w:rsidRPr="008F51D3" w14:paraId="5FD64697" w14:textId="77777777" w:rsidTr="00603C87">
        <w:tc>
          <w:tcPr>
            <w:tcW w:w="0" w:type="auto"/>
          </w:tcPr>
          <w:p w14:paraId="363697DF" w14:textId="77777777" w:rsidR="00CE11ED" w:rsidRPr="008F51D3" w:rsidRDefault="00CE11ED" w:rsidP="009F3B13">
            <w:pPr>
              <w:adjustRightInd w:val="0"/>
              <w:snapToGrid w:val="0"/>
              <w:ind w:right="-111"/>
              <w:jc w:val="both"/>
              <w:rPr>
                <w:noProof/>
                <w:sz w:val="28"/>
                <w:szCs w:val="28"/>
              </w:rPr>
            </w:pPr>
          </w:p>
        </w:tc>
        <w:tc>
          <w:tcPr>
            <w:tcW w:w="0" w:type="auto"/>
          </w:tcPr>
          <w:p w14:paraId="1A8EB008" w14:textId="5159E3D4" w:rsidR="00CE11ED" w:rsidRPr="008F51D3" w:rsidRDefault="009F3B13" w:rsidP="009F3B13">
            <w:pPr>
              <w:jc w:val="both"/>
              <w:rPr>
                <w:sz w:val="28"/>
                <w:szCs w:val="28"/>
              </w:rPr>
            </w:pPr>
            <w:r w:rsidRPr="008F51D3">
              <w:rPr>
                <w:i/>
                <w:iCs/>
                <w:color w:val="000000"/>
                <w:sz w:val="28"/>
                <w:szCs w:val="28"/>
              </w:rPr>
              <w:t>«</w:t>
            </w:r>
            <w:proofErr w:type="spellStart"/>
            <w:r w:rsidR="00CE11ED" w:rsidRPr="008F51D3">
              <w:rPr>
                <w:i/>
                <w:iCs/>
                <w:color w:val="000000"/>
                <w:sz w:val="28"/>
                <w:szCs w:val="28"/>
              </w:rPr>
              <w:t>Буллинг</w:t>
            </w:r>
            <w:proofErr w:type="spellEnd"/>
            <w:r w:rsidR="00CE11ED" w:rsidRPr="008F51D3">
              <w:rPr>
                <w:i/>
                <w:iCs/>
                <w:color w:val="000000"/>
                <w:sz w:val="28"/>
                <w:szCs w:val="28"/>
              </w:rPr>
              <w:t xml:space="preserve"> и </w:t>
            </w:r>
            <w:proofErr w:type="spellStart"/>
            <w:r w:rsidR="00CE11ED" w:rsidRPr="008F51D3">
              <w:rPr>
                <w:i/>
                <w:iCs/>
                <w:color w:val="000000"/>
                <w:sz w:val="28"/>
                <w:szCs w:val="28"/>
              </w:rPr>
              <w:t>хейтерские</w:t>
            </w:r>
            <w:proofErr w:type="spellEnd"/>
            <w:r w:rsidR="00CE11ED" w:rsidRPr="008F51D3">
              <w:rPr>
                <w:i/>
                <w:iCs/>
                <w:color w:val="000000"/>
                <w:sz w:val="28"/>
                <w:szCs w:val="28"/>
              </w:rPr>
              <w:t xml:space="preserve"> кампании в сетях. Есть ли способы регулирования?</w:t>
            </w:r>
            <w:r w:rsidRPr="008F51D3">
              <w:rPr>
                <w:i/>
                <w:iCs/>
                <w:color w:val="000000"/>
                <w:sz w:val="28"/>
                <w:szCs w:val="28"/>
              </w:rPr>
              <w:t>»</w:t>
            </w:r>
            <w:r w:rsidRPr="008F51D3">
              <w:rPr>
                <w:color w:val="000000"/>
                <w:sz w:val="28"/>
                <w:szCs w:val="28"/>
              </w:rPr>
              <w:t>,</w:t>
            </w:r>
            <w:r w:rsidR="00CE11ED" w:rsidRPr="008F51D3">
              <w:rPr>
                <w:color w:val="000000"/>
                <w:sz w:val="28"/>
                <w:szCs w:val="28"/>
              </w:rPr>
              <w:t xml:space="preserve"> </w:t>
            </w:r>
            <w:r w:rsidR="00CE11ED" w:rsidRPr="008F51D3">
              <w:rPr>
                <w:b/>
                <w:bCs/>
                <w:color w:val="000000"/>
                <w:sz w:val="28"/>
                <w:szCs w:val="28"/>
              </w:rPr>
              <w:t>Галина Михалева</w:t>
            </w:r>
            <w:r w:rsidR="00CE11ED" w:rsidRPr="008F51D3">
              <w:rPr>
                <w:color w:val="000000"/>
                <w:sz w:val="28"/>
                <w:szCs w:val="28"/>
              </w:rPr>
              <w:t>, профессор РГГУ, доктор политических наук</w:t>
            </w:r>
          </w:p>
          <w:p w14:paraId="676D1BF4" w14:textId="77777777" w:rsidR="00CE11ED" w:rsidRPr="008F51D3" w:rsidRDefault="00CE11ED" w:rsidP="009F3B13">
            <w:pPr>
              <w:rPr>
                <w:color w:val="000000"/>
                <w:sz w:val="28"/>
                <w:szCs w:val="28"/>
                <w:shd w:val="clear" w:color="auto" w:fill="FFFEF0"/>
              </w:rPr>
            </w:pPr>
          </w:p>
        </w:tc>
      </w:tr>
    </w:tbl>
    <w:p w14:paraId="1AC3025E" w14:textId="77777777" w:rsidR="00690F55" w:rsidRPr="008F51D3" w:rsidRDefault="00690F55" w:rsidP="009F3B13">
      <w:pPr>
        <w:adjustRightInd w:val="0"/>
        <w:snapToGrid w:val="0"/>
        <w:jc w:val="center"/>
        <w:rPr>
          <w:b/>
          <w:bCs/>
          <w:sz w:val="28"/>
          <w:szCs w:val="28"/>
        </w:rPr>
      </w:pPr>
      <w:r w:rsidRPr="008F51D3">
        <w:rPr>
          <w:b/>
          <w:bCs/>
          <w:sz w:val="28"/>
          <w:szCs w:val="28"/>
        </w:rPr>
        <w:t>Среда, 22 декабря</w:t>
      </w:r>
    </w:p>
    <w:p w14:paraId="463E9F59" w14:textId="77777777" w:rsidR="00690F55" w:rsidRPr="008F51D3" w:rsidRDefault="00690F55" w:rsidP="009F3B13">
      <w:pPr>
        <w:adjustRightInd w:val="0"/>
        <w:snapToGrid w:val="0"/>
        <w:jc w:val="center"/>
        <w:rPr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5"/>
        <w:gridCol w:w="8269"/>
      </w:tblGrid>
      <w:tr w:rsidR="00814217" w:rsidRPr="008F51D3" w14:paraId="4C1918A4" w14:textId="77777777" w:rsidTr="00C71BDB">
        <w:tc>
          <w:tcPr>
            <w:tcW w:w="0" w:type="auto"/>
          </w:tcPr>
          <w:p w14:paraId="3FB42831" w14:textId="7BB40D75" w:rsidR="005C4E55" w:rsidRPr="008F51D3" w:rsidRDefault="005C4E55" w:rsidP="009F3B13">
            <w:pPr>
              <w:adjustRightInd w:val="0"/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 w:rsidRPr="008F51D3">
              <w:rPr>
                <w:b/>
                <w:bCs/>
                <w:sz w:val="28"/>
                <w:szCs w:val="28"/>
              </w:rPr>
              <w:t>10:00-13:00</w:t>
            </w:r>
          </w:p>
        </w:tc>
        <w:tc>
          <w:tcPr>
            <w:tcW w:w="0" w:type="auto"/>
          </w:tcPr>
          <w:p w14:paraId="2D264DCD" w14:textId="77777777" w:rsidR="00A727C0" w:rsidRPr="008F51D3" w:rsidRDefault="005C4E55" w:rsidP="009F3B13">
            <w:pPr>
              <w:adjustRightInd w:val="0"/>
              <w:snapToGrid w:val="0"/>
              <w:jc w:val="center"/>
              <w:rPr>
                <w:sz w:val="28"/>
                <w:szCs w:val="28"/>
                <w:u w:val="single"/>
              </w:rPr>
            </w:pPr>
            <w:r w:rsidRPr="008F51D3">
              <w:rPr>
                <w:smallCaps/>
                <w:sz w:val="28"/>
                <w:szCs w:val="28"/>
              </w:rPr>
              <w:t xml:space="preserve">Мемориальный круглый стол. </w:t>
            </w:r>
          </w:p>
          <w:p w14:paraId="180456E0" w14:textId="34690744" w:rsidR="005C4E55" w:rsidRPr="008F51D3" w:rsidRDefault="00A727C0" w:rsidP="009F3B13">
            <w:pPr>
              <w:adjustRightInd w:val="0"/>
              <w:snapToGrid w:val="0"/>
              <w:jc w:val="center"/>
              <w:rPr>
                <w:sz w:val="28"/>
                <w:szCs w:val="28"/>
                <w:u w:val="single"/>
              </w:rPr>
            </w:pPr>
            <w:r w:rsidRPr="008F51D3">
              <w:rPr>
                <w:sz w:val="28"/>
                <w:szCs w:val="28"/>
                <w:u w:val="single"/>
              </w:rPr>
              <w:t>«</w:t>
            </w:r>
            <w:r w:rsidR="005C4E55" w:rsidRPr="008F51D3">
              <w:rPr>
                <w:sz w:val="28"/>
                <w:szCs w:val="28"/>
                <w:u w:val="single"/>
              </w:rPr>
              <w:t>Неизвестные страницы формирования российского законодательства и правоприменительной практики в сфере массовых коммуникаций</w:t>
            </w:r>
            <w:r w:rsidRPr="008F51D3">
              <w:rPr>
                <w:sz w:val="28"/>
                <w:szCs w:val="28"/>
                <w:u w:val="single"/>
              </w:rPr>
              <w:t>»</w:t>
            </w:r>
          </w:p>
          <w:p w14:paraId="2F5B31D6" w14:textId="77777777" w:rsidR="00C71BDB" w:rsidRPr="008F51D3" w:rsidRDefault="00C71BDB" w:rsidP="009F3B13">
            <w:pPr>
              <w:adjustRightInd w:val="0"/>
              <w:snapToGrid w:val="0"/>
              <w:ind w:firstLine="788"/>
              <w:jc w:val="both"/>
              <w:rPr>
                <w:i/>
                <w:iCs/>
                <w:sz w:val="28"/>
                <w:szCs w:val="28"/>
              </w:rPr>
            </w:pPr>
          </w:p>
          <w:p w14:paraId="0967B065" w14:textId="77777777" w:rsidR="005C4E55" w:rsidRPr="008F51D3" w:rsidRDefault="005C4E55" w:rsidP="009F3B13">
            <w:pPr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8F51D3">
              <w:rPr>
                <w:i/>
                <w:iCs/>
                <w:sz w:val="28"/>
                <w:szCs w:val="28"/>
              </w:rPr>
              <w:t>Модератор:</w:t>
            </w:r>
            <w:r w:rsidRPr="008F51D3">
              <w:rPr>
                <w:sz w:val="28"/>
                <w:szCs w:val="28"/>
              </w:rPr>
              <w:t xml:space="preserve"> </w:t>
            </w:r>
            <w:r w:rsidRPr="008F51D3">
              <w:rPr>
                <w:b/>
                <w:bCs/>
                <w:sz w:val="28"/>
                <w:szCs w:val="28"/>
              </w:rPr>
              <w:t>Андрей Быстрицкий</w:t>
            </w:r>
            <w:r w:rsidRPr="008F51D3">
              <w:rPr>
                <w:sz w:val="28"/>
                <w:szCs w:val="28"/>
              </w:rPr>
              <w:t xml:space="preserve">, декан Факультета </w:t>
            </w:r>
            <w:r w:rsidRPr="008F51D3">
              <w:rPr>
                <w:sz w:val="28"/>
                <w:szCs w:val="28"/>
              </w:rPr>
              <w:lastRenderedPageBreak/>
              <w:t>коммуникаций, медиа и дизайна НИУ «Высшая школа экономики», кандидат педагогических наук, профессор</w:t>
            </w:r>
          </w:p>
          <w:p w14:paraId="7D76A807" w14:textId="35F4BF9D" w:rsidR="00C71BDB" w:rsidRPr="008F51D3" w:rsidRDefault="00C71BDB" w:rsidP="009F3B13">
            <w:pPr>
              <w:adjustRightInd w:val="0"/>
              <w:snapToGrid w:val="0"/>
              <w:ind w:firstLine="788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5C4E55" w:rsidRPr="008F51D3" w14:paraId="12138FEB" w14:textId="77777777" w:rsidTr="00C71BDB">
        <w:tc>
          <w:tcPr>
            <w:tcW w:w="0" w:type="auto"/>
          </w:tcPr>
          <w:p w14:paraId="79D32E68" w14:textId="77777777" w:rsidR="005C4E55" w:rsidRPr="008F51D3" w:rsidRDefault="005C4E55" w:rsidP="009F3B13">
            <w:pPr>
              <w:adjustRightInd w:val="0"/>
              <w:snapToGri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</w:tcPr>
          <w:p w14:paraId="35A83C06" w14:textId="4F608CBD" w:rsidR="005C4E55" w:rsidRPr="008F51D3" w:rsidRDefault="005C4E55" w:rsidP="009F3B13">
            <w:pPr>
              <w:adjustRightInd w:val="0"/>
              <w:snapToGrid w:val="0"/>
              <w:ind w:firstLine="788"/>
              <w:jc w:val="both"/>
              <w:rPr>
                <w:b/>
                <w:bCs/>
                <w:sz w:val="28"/>
                <w:szCs w:val="28"/>
              </w:rPr>
            </w:pPr>
            <w:r w:rsidRPr="008F51D3">
              <w:rPr>
                <w:i/>
                <w:iCs/>
                <w:sz w:val="28"/>
                <w:szCs w:val="28"/>
              </w:rPr>
              <w:t>Участники:</w:t>
            </w:r>
            <w:r w:rsidRPr="008F51D3">
              <w:rPr>
                <w:sz w:val="28"/>
                <w:szCs w:val="28"/>
              </w:rPr>
              <w:t xml:space="preserve"> </w:t>
            </w:r>
            <w:r w:rsidRPr="008F51D3">
              <w:rPr>
                <w:b/>
                <w:bCs/>
                <w:sz w:val="28"/>
                <w:szCs w:val="28"/>
              </w:rPr>
              <w:t>Геннадий Бурбулис</w:t>
            </w:r>
            <w:r w:rsidRPr="008F51D3">
              <w:rPr>
                <w:sz w:val="28"/>
                <w:szCs w:val="28"/>
              </w:rPr>
              <w:t xml:space="preserve">, Государственный секретарь РСФСР, первый зам. председателя Правительства РФ (1991-1992), президент </w:t>
            </w:r>
            <w:r w:rsidRPr="008F51D3">
              <w:rPr>
                <w:sz w:val="28"/>
                <w:szCs w:val="28"/>
                <w:shd w:val="clear" w:color="auto" w:fill="FFFFFF"/>
              </w:rPr>
              <w:t xml:space="preserve">Гуманитарного и политологического центра «Стратегия»; </w:t>
            </w:r>
            <w:r w:rsidR="00F82814" w:rsidRPr="008F51D3">
              <w:rPr>
                <w:b/>
                <w:bCs/>
                <w:sz w:val="28"/>
                <w:szCs w:val="28"/>
                <w:shd w:val="clear" w:color="auto" w:fill="FFFFFF"/>
              </w:rPr>
              <w:t>Алексей Волин</w:t>
            </w:r>
            <w:r w:rsidR="00F82814" w:rsidRPr="008F51D3">
              <w:rPr>
                <w:sz w:val="28"/>
                <w:szCs w:val="28"/>
                <w:shd w:val="clear" w:color="auto" w:fill="FFFFFF"/>
              </w:rPr>
              <w:t xml:space="preserve">, заместитель министра </w:t>
            </w:r>
            <w:proofErr w:type="spellStart"/>
            <w:r w:rsidR="00F82814" w:rsidRPr="008F51D3">
              <w:rPr>
                <w:sz w:val="28"/>
                <w:szCs w:val="28"/>
                <w:shd w:val="clear" w:color="auto" w:fill="FFFFFF"/>
              </w:rPr>
              <w:t>Минкомсвязи</w:t>
            </w:r>
            <w:proofErr w:type="spellEnd"/>
            <w:r w:rsidR="00F82814" w:rsidRPr="008F51D3">
              <w:rPr>
                <w:sz w:val="28"/>
                <w:szCs w:val="28"/>
                <w:shd w:val="clear" w:color="auto" w:fill="FFFFFF"/>
              </w:rPr>
              <w:t xml:space="preserve"> России (2012-2020), генеральный директор ФГУП «Космическая связь»; </w:t>
            </w:r>
            <w:r w:rsidR="00D82C13" w:rsidRPr="008F51D3">
              <w:rPr>
                <w:b/>
                <w:bCs/>
                <w:sz w:val="28"/>
                <w:szCs w:val="28"/>
                <w:shd w:val="clear" w:color="auto" w:fill="FFFFFF"/>
              </w:rPr>
              <w:t>Сергей Грызунов</w:t>
            </w:r>
            <w:r w:rsidR="00D82C13" w:rsidRPr="008F51D3">
              <w:rPr>
                <w:sz w:val="28"/>
                <w:szCs w:val="28"/>
                <w:shd w:val="clear" w:color="auto" w:fill="FFFFFF"/>
              </w:rPr>
              <w:t xml:space="preserve">, председатель Комитета РФ по печати (1994-1995), журналист, писатель; </w:t>
            </w:r>
            <w:r w:rsidR="00D82C13" w:rsidRPr="008F51D3">
              <w:rPr>
                <w:b/>
                <w:bCs/>
                <w:sz w:val="28"/>
                <w:szCs w:val="28"/>
                <w:shd w:val="clear" w:color="auto" w:fill="FFFFFF"/>
              </w:rPr>
              <w:t>Павел Гусев</w:t>
            </w:r>
            <w:r w:rsidR="00D82C13" w:rsidRPr="008F51D3">
              <w:rPr>
                <w:sz w:val="28"/>
                <w:szCs w:val="28"/>
                <w:shd w:val="clear" w:color="auto" w:fill="FFFFFF"/>
              </w:rPr>
              <w:t>, главный редактор газеты «Московский комсомолец»</w:t>
            </w:r>
            <w:r w:rsidR="002E3871" w:rsidRPr="008F51D3">
              <w:rPr>
                <w:sz w:val="28"/>
                <w:szCs w:val="28"/>
                <w:shd w:val="clear" w:color="auto" w:fill="FFFFFF"/>
              </w:rPr>
              <w:t xml:space="preserve"> с 1983 г.</w:t>
            </w:r>
            <w:r w:rsidR="00D82C13" w:rsidRPr="008F51D3">
              <w:rPr>
                <w:sz w:val="28"/>
                <w:szCs w:val="28"/>
                <w:shd w:val="clear" w:color="auto" w:fill="FFFFFF"/>
              </w:rPr>
              <w:t xml:space="preserve">; </w:t>
            </w:r>
            <w:r w:rsidRPr="008F51D3">
              <w:rPr>
                <w:b/>
                <w:bCs/>
                <w:sz w:val="28"/>
                <w:szCs w:val="28"/>
                <w:shd w:val="clear" w:color="auto" w:fill="FFFFFF"/>
              </w:rPr>
              <w:t>Вячеслав Костиков</w:t>
            </w:r>
            <w:r w:rsidRPr="008F51D3">
              <w:rPr>
                <w:sz w:val="28"/>
                <w:szCs w:val="28"/>
                <w:shd w:val="clear" w:color="auto" w:fill="FFFFFF"/>
              </w:rPr>
              <w:t xml:space="preserve">, пресс-секретарь Президента РФ (1992-1995), Чрезвычайный и Полномочный посол РФ, обозреватель газеты «Аргументы и факты»; </w:t>
            </w:r>
            <w:r w:rsidR="005A5504" w:rsidRPr="008F51D3">
              <w:rPr>
                <w:b/>
                <w:bCs/>
                <w:sz w:val="28"/>
                <w:szCs w:val="28"/>
                <w:shd w:val="clear" w:color="auto" w:fill="FFFFFF"/>
              </w:rPr>
              <w:t>Владимир Познер</w:t>
            </w:r>
            <w:r w:rsidR="005A5504" w:rsidRPr="008F51D3">
              <w:rPr>
                <w:sz w:val="28"/>
                <w:szCs w:val="28"/>
                <w:shd w:val="clear" w:color="auto" w:fill="FFFFFF"/>
              </w:rPr>
              <w:t xml:space="preserve">, тележурналист; </w:t>
            </w:r>
            <w:r w:rsidRPr="008F51D3">
              <w:rPr>
                <w:b/>
                <w:bCs/>
                <w:sz w:val="28"/>
                <w:szCs w:val="28"/>
                <w:shd w:val="clear" w:color="auto" w:fill="FFFFFF"/>
              </w:rPr>
              <w:t xml:space="preserve">Михаил </w:t>
            </w:r>
            <w:proofErr w:type="spellStart"/>
            <w:r w:rsidRPr="008F51D3">
              <w:rPr>
                <w:b/>
                <w:bCs/>
                <w:sz w:val="28"/>
                <w:szCs w:val="28"/>
              </w:rPr>
              <w:t>Сеславинский</w:t>
            </w:r>
            <w:proofErr w:type="spellEnd"/>
            <w:r w:rsidRPr="008F51D3">
              <w:rPr>
                <w:sz w:val="28"/>
                <w:szCs w:val="28"/>
              </w:rPr>
              <w:t xml:space="preserve">, руководитель Федерального агентства по печати и массовым коммуникациям (2004-2021), </w:t>
            </w:r>
            <w:r w:rsidRPr="008F51D3">
              <w:rPr>
                <w:b/>
                <w:bCs/>
                <w:sz w:val="28"/>
                <w:szCs w:val="28"/>
                <w:shd w:val="clear" w:color="auto" w:fill="FFFFFF"/>
              </w:rPr>
              <w:t>Сергей Ситников</w:t>
            </w:r>
            <w:r w:rsidRPr="008F51D3">
              <w:rPr>
                <w:sz w:val="28"/>
                <w:szCs w:val="28"/>
                <w:shd w:val="clear" w:color="auto" w:fill="FFFFFF"/>
              </w:rPr>
              <w:t xml:space="preserve">, руководитель </w:t>
            </w:r>
            <w:proofErr w:type="spellStart"/>
            <w:r w:rsidRPr="008F51D3">
              <w:rPr>
                <w:sz w:val="28"/>
                <w:szCs w:val="28"/>
                <w:shd w:val="clear" w:color="auto" w:fill="FFFFFF"/>
              </w:rPr>
              <w:t>Роскомнадзора</w:t>
            </w:r>
            <w:proofErr w:type="spellEnd"/>
            <w:r w:rsidRPr="008F51D3">
              <w:rPr>
                <w:sz w:val="28"/>
                <w:szCs w:val="28"/>
                <w:shd w:val="clear" w:color="auto" w:fill="FFFFFF"/>
              </w:rPr>
              <w:t xml:space="preserve"> (2008-2012), губернатор Костромской области;</w:t>
            </w:r>
            <w:r w:rsidR="00C81DE3" w:rsidRPr="008F51D3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="00C81DE3" w:rsidRPr="008F51D3">
              <w:rPr>
                <w:i/>
                <w:iCs/>
                <w:sz w:val="28"/>
                <w:szCs w:val="28"/>
                <w:shd w:val="clear" w:color="auto" w:fill="FFFFFF"/>
              </w:rPr>
              <w:t>&lt;ожидаются также и другие видные государственные деятели&gt;</w:t>
            </w:r>
            <w:r w:rsidRPr="008F51D3">
              <w:rPr>
                <w:sz w:val="28"/>
                <w:szCs w:val="28"/>
                <w:shd w:val="clear" w:color="auto" w:fill="FFFFFF"/>
              </w:rPr>
              <w:t xml:space="preserve"> а также авторы закона о СМИ </w:t>
            </w:r>
            <w:r w:rsidRPr="008F51D3">
              <w:rPr>
                <w:b/>
                <w:bCs/>
                <w:sz w:val="28"/>
                <w:szCs w:val="28"/>
                <w:shd w:val="clear" w:color="auto" w:fill="FFFFFF"/>
              </w:rPr>
              <w:t>Юрий Батурин</w:t>
            </w:r>
            <w:r w:rsidRPr="008F51D3">
              <w:rPr>
                <w:sz w:val="28"/>
                <w:szCs w:val="28"/>
                <w:shd w:val="clear" w:color="auto" w:fill="FFFFFF"/>
              </w:rPr>
              <w:t xml:space="preserve">, </w:t>
            </w:r>
            <w:r w:rsidRPr="008F51D3">
              <w:rPr>
                <w:b/>
                <w:bCs/>
                <w:sz w:val="28"/>
                <w:szCs w:val="28"/>
                <w:shd w:val="clear" w:color="auto" w:fill="FFFFFF"/>
              </w:rPr>
              <w:t>Михаил Федотов</w:t>
            </w:r>
            <w:r w:rsidRPr="008F51D3">
              <w:rPr>
                <w:sz w:val="28"/>
                <w:szCs w:val="28"/>
                <w:shd w:val="clear" w:color="auto" w:fill="FFFFFF"/>
              </w:rPr>
              <w:t xml:space="preserve"> и </w:t>
            </w:r>
            <w:r w:rsidRPr="008F51D3">
              <w:rPr>
                <w:b/>
                <w:bCs/>
                <w:sz w:val="28"/>
                <w:szCs w:val="28"/>
                <w:shd w:val="clear" w:color="auto" w:fill="FFFFFF"/>
              </w:rPr>
              <w:t xml:space="preserve">Владимир </w:t>
            </w:r>
            <w:proofErr w:type="spellStart"/>
            <w:r w:rsidRPr="008F51D3">
              <w:rPr>
                <w:b/>
                <w:bCs/>
                <w:sz w:val="28"/>
                <w:szCs w:val="28"/>
                <w:shd w:val="clear" w:color="auto" w:fill="FFFFFF"/>
              </w:rPr>
              <w:t>Энтин</w:t>
            </w:r>
            <w:proofErr w:type="spellEnd"/>
            <w:r w:rsidRPr="008F51D3">
              <w:rPr>
                <w:sz w:val="28"/>
                <w:szCs w:val="28"/>
                <w:shd w:val="clear" w:color="auto" w:fill="FFFFFF"/>
              </w:rPr>
              <w:t>.</w:t>
            </w:r>
          </w:p>
        </w:tc>
      </w:tr>
    </w:tbl>
    <w:p w14:paraId="05CE075B" w14:textId="77777777" w:rsidR="005C4E55" w:rsidRPr="008F51D3" w:rsidRDefault="005C4E55" w:rsidP="009F3B13">
      <w:pPr>
        <w:adjustRightInd w:val="0"/>
        <w:snapToGrid w:val="0"/>
        <w:jc w:val="center"/>
        <w:rPr>
          <w:b/>
          <w:bCs/>
          <w:sz w:val="28"/>
          <w:szCs w:val="28"/>
        </w:rPr>
      </w:pPr>
    </w:p>
    <w:p w14:paraId="54E8D83F" w14:textId="5ADE489F" w:rsidR="00C04841" w:rsidRPr="008F51D3" w:rsidRDefault="00C04841" w:rsidP="009F3B13">
      <w:pPr>
        <w:adjustRightInd w:val="0"/>
        <w:snapToGrid w:val="0"/>
        <w:jc w:val="center"/>
        <w:rPr>
          <w:sz w:val="28"/>
          <w:szCs w:val="28"/>
        </w:rPr>
      </w:pPr>
      <w:r w:rsidRPr="008F51D3">
        <w:rPr>
          <w:b/>
          <w:bCs/>
          <w:sz w:val="28"/>
          <w:szCs w:val="28"/>
        </w:rPr>
        <w:t>Пленарная с</w:t>
      </w:r>
      <w:r w:rsidR="00C356E7" w:rsidRPr="008F51D3">
        <w:rPr>
          <w:b/>
          <w:bCs/>
          <w:sz w:val="28"/>
          <w:szCs w:val="28"/>
        </w:rPr>
        <w:t>ессия 5.</w:t>
      </w:r>
    </w:p>
    <w:p w14:paraId="5D83E1E3" w14:textId="77777777" w:rsidR="00590A21" w:rsidRPr="008F51D3" w:rsidRDefault="00590A21" w:rsidP="009F3B13">
      <w:pPr>
        <w:adjustRightInd w:val="0"/>
        <w:snapToGrid w:val="0"/>
        <w:jc w:val="center"/>
        <w:rPr>
          <w:smallCaps/>
          <w:sz w:val="28"/>
          <w:szCs w:val="28"/>
        </w:rPr>
      </w:pPr>
      <w:r w:rsidRPr="008F51D3">
        <w:rPr>
          <w:smallCaps/>
          <w:sz w:val="28"/>
          <w:szCs w:val="28"/>
        </w:rPr>
        <w:t xml:space="preserve">Права </w:t>
      </w:r>
      <w:r w:rsidR="00C356E7" w:rsidRPr="008F51D3">
        <w:rPr>
          <w:smallCaps/>
          <w:sz w:val="28"/>
          <w:szCs w:val="28"/>
        </w:rPr>
        <w:t xml:space="preserve">интеллектуальной собственности </w:t>
      </w:r>
    </w:p>
    <w:p w14:paraId="49E1DEF9" w14:textId="587A0E4F" w:rsidR="00C356E7" w:rsidRPr="008F51D3" w:rsidRDefault="00C356E7" w:rsidP="009F3B13">
      <w:pPr>
        <w:adjustRightInd w:val="0"/>
        <w:snapToGrid w:val="0"/>
        <w:jc w:val="center"/>
        <w:rPr>
          <w:smallCaps/>
          <w:sz w:val="28"/>
          <w:szCs w:val="28"/>
        </w:rPr>
      </w:pPr>
      <w:r w:rsidRPr="008F51D3">
        <w:rPr>
          <w:smallCaps/>
          <w:sz w:val="28"/>
          <w:szCs w:val="28"/>
        </w:rPr>
        <w:t xml:space="preserve">в </w:t>
      </w:r>
      <w:r w:rsidR="00590A21" w:rsidRPr="008F51D3">
        <w:rPr>
          <w:smallCaps/>
          <w:sz w:val="28"/>
          <w:szCs w:val="28"/>
        </w:rPr>
        <w:t xml:space="preserve">контексте </w:t>
      </w:r>
      <w:r w:rsidRPr="008F51D3">
        <w:rPr>
          <w:smallCaps/>
          <w:sz w:val="28"/>
          <w:szCs w:val="28"/>
        </w:rPr>
        <w:t>массовых коммуникаций</w:t>
      </w:r>
    </w:p>
    <w:p w14:paraId="58862C2D" w14:textId="77777777" w:rsidR="00C71BDB" w:rsidRPr="008F51D3" w:rsidRDefault="00C71BDB" w:rsidP="009F3B13">
      <w:pPr>
        <w:adjustRightInd w:val="0"/>
        <w:snapToGrid w:val="0"/>
        <w:ind w:firstLine="709"/>
        <w:jc w:val="both"/>
        <w:rPr>
          <w:i/>
          <w:iCs/>
          <w:sz w:val="28"/>
          <w:szCs w:val="28"/>
        </w:rPr>
      </w:pPr>
    </w:p>
    <w:p w14:paraId="7933E247" w14:textId="69E6DBAB" w:rsidR="00C356E7" w:rsidRPr="008F51D3" w:rsidRDefault="00C356E7" w:rsidP="009F3B13">
      <w:pPr>
        <w:adjustRightInd w:val="0"/>
        <w:snapToGrid w:val="0"/>
        <w:ind w:firstLine="709"/>
        <w:jc w:val="both"/>
        <w:rPr>
          <w:sz w:val="28"/>
          <w:szCs w:val="28"/>
        </w:rPr>
      </w:pPr>
      <w:r w:rsidRPr="008F51D3">
        <w:rPr>
          <w:i/>
          <w:iCs/>
          <w:sz w:val="28"/>
          <w:szCs w:val="28"/>
        </w:rPr>
        <w:t>Модератор:</w:t>
      </w:r>
      <w:r w:rsidRPr="008F51D3">
        <w:rPr>
          <w:b/>
          <w:bCs/>
          <w:sz w:val="28"/>
          <w:szCs w:val="28"/>
        </w:rPr>
        <w:t xml:space="preserve"> Григорий </w:t>
      </w:r>
      <w:proofErr w:type="spellStart"/>
      <w:r w:rsidRPr="008F51D3">
        <w:rPr>
          <w:b/>
          <w:bCs/>
          <w:sz w:val="28"/>
          <w:szCs w:val="28"/>
        </w:rPr>
        <w:t>Ивлиев</w:t>
      </w:r>
      <w:proofErr w:type="spellEnd"/>
      <w:r w:rsidRPr="008F51D3">
        <w:rPr>
          <w:sz w:val="28"/>
          <w:szCs w:val="28"/>
        </w:rPr>
        <w:t>, руководитель Федерального агентства по интеллектуальной собственности, кандидат юридических наук, заслуженный юрист РФ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6"/>
        <w:gridCol w:w="8288"/>
      </w:tblGrid>
      <w:tr w:rsidR="00814217" w:rsidRPr="008F51D3" w14:paraId="33991B14" w14:textId="77777777" w:rsidTr="00863D91">
        <w:tc>
          <w:tcPr>
            <w:tcW w:w="0" w:type="auto"/>
          </w:tcPr>
          <w:p w14:paraId="64A50269" w14:textId="77777777" w:rsidR="00C356E7" w:rsidRPr="008F51D3" w:rsidRDefault="00C71BDB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  <w:r w:rsidRPr="008F51D3">
              <w:rPr>
                <w:sz w:val="28"/>
                <w:szCs w:val="28"/>
              </w:rPr>
              <w:t>14:00-16:00</w:t>
            </w:r>
          </w:p>
          <w:p w14:paraId="4B0DD402" w14:textId="7A7B9B5F" w:rsidR="00891C75" w:rsidRPr="008F51D3" w:rsidRDefault="00891C75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  <w:r w:rsidRPr="008F51D3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701248" behindDoc="1" locked="0" layoutInCell="1" allowOverlap="1" wp14:anchorId="73048A83" wp14:editId="1042BF4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254000</wp:posOffset>
                  </wp:positionV>
                  <wp:extent cx="246380" cy="186690"/>
                  <wp:effectExtent l="12700" t="12700" r="7620" b="16510"/>
                  <wp:wrapTight wrapText="bothSides">
                    <wp:wrapPolygon edited="0">
                      <wp:start x="-1113" y="-1469"/>
                      <wp:lineTo x="-1113" y="22041"/>
                      <wp:lineTo x="21155" y="22041"/>
                      <wp:lineTo x="21155" y="-1469"/>
                      <wp:lineTo x="-1113" y="-1469"/>
                    </wp:wrapPolygon>
                  </wp:wrapTight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380" cy="1866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0" w:type="auto"/>
          </w:tcPr>
          <w:p w14:paraId="6C8B35BA" w14:textId="5BD8E957" w:rsidR="00C356E7" w:rsidRPr="008F51D3" w:rsidRDefault="004738F4" w:rsidP="009F3B13">
            <w:pPr>
              <w:jc w:val="both"/>
              <w:rPr>
                <w:sz w:val="28"/>
                <w:szCs w:val="28"/>
              </w:rPr>
            </w:pPr>
            <w:r w:rsidRPr="008F51D3">
              <w:rPr>
                <w:b/>
                <w:bCs/>
                <w:i/>
                <w:iCs/>
                <w:sz w:val="28"/>
                <w:szCs w:val="28"/>
              </w:rPr>
              <w:t xml:space="preserve">Импульсный доклад: </w:t>
            </w:r>
            <w:r w:rsidR="00863D91" w:rsidRPr="008F51D3">
              <w:rPr>
                <w:i/>
                <w:iCs/>
                <w:sz w:val="28"/>
                <w:szCs w:val="28"/>
              </w:rPr>
              <w:t>«Цифровые вызовы свободе СМИ»</w:t>
            </w:r>
            <w:r w:rsidR="00863D91" w:rsidRPr="008F51D3">
              <w:rPr>
                <w:sz w:val="28"/>
                <w:szCs w:val="28"/>
              </w:rPr>
              <w:t xml:space="preserve">, </w:t>
            </w:r>
            <w:r w:rsidR="00C356E7" w:rsidRPr="008F51D3">
              <w:rPr>
                <w:b/>
                <w:bCs/>
                <w:sz w:val="28"/>
                <w:szCs w:val="28"/>
              </w:rPr>
              <w:t xml:space="preserve">Владимир </w:t>
            </w:r>
            <w:proofErr w:type="spellStart"/>
            <w:r w:rsidR="00C356E7" w:rsidRPr="008F51D3">
              <w:rPr>
                <w:b/>
                <w:bCs/>
                <w:sz w:val="28"/>
                <w:szCs w:val="28"/>
              </w:rPr>
              <w:t>Энтин</w:t>
            </w:r>
            <w:proofErr w:type="spellEnd"/>
            <w:r w:rsidR="00C356E7" w:rsidRPr="008F51D3">
              <w:rPr>
                <w:sz w:val="28"/>
                <w:szCs w:val="28"/>
              </w:rPr>
              <w:t xml:space="preserve">, </w:t>
            </w:r>
            <w:r w:rsidR="00C356E7" w:rsidRPr="008F51D3">
              <w:rPr>
                <w:sz w:val="28"/>
                <w:szCs w:val="28"/>
                <w:shd w:val="clear" w:color="auto" w:fill="FFFFFF"/>
              </w:rPr>
              <w:t>директор Центра правовой защиты интеллектуальной собственности», член-корреспондент Международной академии сравнительного права (Франция), кандидат юридических наук, доцент</w:t>
            </w:r>
            <w:r w:rsidR="00603C87" w:rsidRPr="008F51D3">
              <w:rPr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814217" w:rsidRPr="008F51D3" w14:paraId="7BB513C3" w14:textId="77777777" w:rsidTr="00863D91">
        <w:tc>
          <w:tcPr>
            <w:tcW w:w="0" w:type="auto"/>
          </w:tcPr>
          <w:p w14:paraId="2E21EAEC" w14:textId="201C6A3C" w:rsidR="00603C87" w:rsidRPr="008F51D3" w:rsidRDefault="00891C75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  <w:r w:rsidRPr="008F51D3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703296" behindDoc="1" locked="0" layoutInCell="1" allowOverlap="1" wp14:anchorId="7D2448B3" wp14:editId="7405F11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259715</wp:posOffset>
                  </wp:positionV>
                  <wp:extent cx="246380" cy="186690"/>
                  <wp:effectExtent l="12700" t="12700" r="7620" b="16510"/>
                  <wp:wrapTight wrapText="bothSides">
                    <wp:wrapPolygon edited="0">
                      <wp:start x="-1113" y="-1469"/>
                      <wp:lineTo x="-1113" y="22041"/>
                      <wp:lineTo x="21155" y="22041"/>
                      <wp:lineTo x="21155" y="-1469"/>
                      <wp:lineTo x="-1113" y="-1469"/>
                    </wp:wrapPolygon>
                  </wp:wrapTight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380" cy="1866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0" w:type="auto"/>
            <w:tcBorders>
              <w:left w:val="nil"/>
            </w:tcBorders>
          </w:tcPr>
          <w:p w14:paraId="6A1446A2" w14:textId="77777777" w:rsidR="00603C87" w:rsidRPr="008F51D3" w:rsidRDefault="00603C87" w:rsidP="009F3B13">
            <w:pPr>
              <w:adjustRightInd w:val="0"/>
              <w:snapToGrid w:val="0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 w:rsidRPr="008F51D3">
              <w:rPr>
                <w:b/>
                <w:bCs/>
                <w:i/>
                <w:iCs/>
                <w:sz w:val="28"/>
                <w:szCs w:val="28"/>
              </w:rPr>
              <w:t>Доклады:</w:t>
            </w:r>
          </w:p>
          <w:p w14:paraId="663E3646" w14:textId="5D264470" w:rsidR="00C81DE3" w:rsidRPr="008F51D3" w:rsidRDefault="00C95715" w:rsidP="009F3B13">
            <w:pPr>
              <w:adjustRightInd w:val="0"/>
              <w:snapToGrid w:val="0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 w:rsidRPr="008F51D3">
              <w:rPr>
                <w:i/>
                <w:iCs/>
                <w:sz w:val="28"/>
                <w:szCs w:val="28"/>
              </w:rPr>
              <w:t>«</w:t>
            </w:r>
            <w:r w:rsidR="00C81DE3" w:rsidRPr="008F51D3">
              <w:rPr>
                <w:i/>
                <w:iCs/>
                <w:sz w:val="28"/>
                <w:szCs w:val="28"/>
              </w:rPr>
              <w:t>Защита авторских прав в сфере журналистики</w:t>
            </w:r>
            <w:r w:rsidRPr="008F51D3">
              <w:rPr>
                <w:i/>
                <w:iCs/>
                <w:sz w:val="28"/>
                <w:szCs w:val="28"/>
              </w:rPr>
              <w:t>»</w:t>
            </w:r>
            <w:r w:rsidR="00C81DE3" w:rsidRPr="008F51D3">
              <w:rPr>
                <w:b/>
                <w:bCs/>
                <w:sz w:val="28"/>
                <w:szCs w:val="28"/>
              </w:rPr>
              <w:t>, Иван Близнец,</w:t>
            </w:r>
            <w:r w:rsidR="00C81DE3" w:rsidRPr="008F51D3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C81DE3" w:rsidRPr="008F51D3">
              <w:rPr>
                <w:sz w:val="28"/>
                <w:szCs w:val="28"/>
              </w:rPr>
              <w:t xml:space="preserve">декан юридического факультета Института международного права и экономики им. А.С. Грибоедова, доктор юридических наук, профессор </w:t>
            </w:r>
          </w:p>
        </w:tc>
      </w:tr>
      <w:tr w:rsidR="00814217" w:rsidRPr="008F51D3" w14:paraId="32C5D7BC" w14:textId="77777777" w:rsidTr="00863D91">
        <w:tc>
          <w:tcPr>
            <w:tcW w:w="0" w:type="auto"/>
          </w:tcPr>
          <w:p w14:paraId="72CB6935" w14:textId="5EF6D040" w:rsidR="0034799F" w:rsidRPr="008F51D3" w:rsidRDefault="00891C75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  <w:r w:rsidRPr="008F51D3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705344" behindDoc="1" locked="0" layoutInCell="1" allowOverlap="1" wp14:anchorId="3D9FFDF1" wp14:editId="3DDDE67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261620</wp:posOffset>
                  </wp:positionV>
                  <wp:extent cx="246380" cy="186690"/>
                  <wp:effectExtent l="12700" t="12700" r="7620" b="16510"/>
                  <wp:wrapTight wrapText="bothSides">
                    <wp:wrapPolygon edited="0">
                      <wp:start x="-1113" y="-1469"/>
                      <wp:lineTo x="-1113" y="22041"/>
                      <wp:lineTo x="21155" y="22041"/>
                      <wp:lineTo x="21155" y="-1469"/>
                      <wp:lineTo x="-1113" y="-1469"/>
                    </wp:wrapPolygon>
                  </wp:wrapTight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380" cy="1866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0" w:type="auto"/>
            <w:tcBorders>
              <w:left w:val="nil"/>
            </w:tcBorders>
          </w:tcPr>
          <w:p w14:paraId="009016C3" w14:textId="22AAC0D6" w:rsidR="0034799F" w:rsidRPr="008F51D3" w:rsidRDefault="0034799F" w:rsidP="009F3B13">
            <w:pPr>
              <w:jc w:val="both"/>
              <w:rPr>
                <w:rFonts w:eastAsia="Times-Roman"/>
                <w:sz w:val="28"/>
                <w:szCs w:val="28"/>
              </w:rPr>
            </w:pPr>
            <w:r w:rsidRPr="008F51D3">
              <w:rPr>
                <w:rStyle w:val="apple-converted-space"/>
                <w:rFonts w:eastAsia="Times-Roman"/>
                <w:i/>
                <w:iCs/>
                <w:sz w:val="28"/>
                <w:szCs w:val="28"/>
              </w:rPr>
              <w:t>«</w:t>
            </w:r>
            <w:r w:rsidRPr="008F51D3">
              <w:rPr>
                <w:rFonts w:eastAsia="Times-Roman"/>
                <w:i/>
                <w:iCs/>
                <w:sz w:val="28"/>
                <w:szCs w:val="28"/>
              </w:rPr>
              <w:t>Пределы свободного использования интеллектуальной собственности в СМИ»</w:t>
            </w:r>
            <w:r w:rsidRPr="008F51D3">
              <w:rPr>
                <w:rFonts w:eastAsia="Times-Roman"/>
                <w:sz w:val="28"/>
                <w:szCs w:val="28"/>
              </w:rPr>
              <w:t xml:space="preserve">, </w:t>
            </w:r>
            <w:r w:rsidRPr="008F51D3">
              <w:rPr>
                <w:rFonts w:eastAsia="Times-Roman"/>
                <w:b/>
                <w:bCs/>
                <w:sz w:val="28"/>
                <w:szCs w:val="28"/>
              </w:rPr>
              <w:t xml:space="preserve">Роза </w:t>
            </w:r>
            <w:proofErr w:type="spellStart"/>
            <w:r w:rsidRPr="008F51D3">
              <w:rPr>
                <w:rFonts w:eastAsia="Times-Roman"/>
                <w:b/>
                <w:bCs/>
                <w:sz w:val="28"/>
                <w:szCs w:val="28"/>
              </w:rPr>
              <w:t>Ситдикова</w:t>
            </w:r>
            <w:proofErr w:type="spellEnd"/>
            <w:r w:rsidRPr="008F51D3">
              <w:rPr>
                <w:rFonts w:eastAsia="Times-Roman"/>
                <w:sz w:val="28"/>
                <w:szCs w:val="28"/>
              </w:rPr>
              <w:t xml:space="preserve">, профессор кафедры предпринимательского и энергетического права Казанского (Приволжского) </w:t>
            </w:r>
            <w:r w:rsidR="00384789" w:rsidRPr="008F51D3">
              <w:rPr>
                <w:rFonts w:eastAsia="Times-Roman"/>
                <w:sz w:val="28"/>
                <w:szCs w:val="28"/>
              </w:rPr>
              <w:t>ф</w:t>
            </w:r>
            <w:r w:rsidRPr="008F51D3">
              <w:rPr>
                <w:rFonts w:eastAsia="Times-Roman"/>
                <w:sz w:val="28"/>
                <w:szCs w:val="28"/>
              </w:rPr>
              <w:t xml:space="preserve">едерального </w:t>
            </w:r>
            <w:r w:rsidR="00384789" w:rsidRPr="008F51D3">
              <w:rPr>
                <w:rFonts w:eastAsia="Times-Roman"/>
                <w:sz w:val="28"/>
                <w:szCs w:val="28"/>
              </w:rPr>
              <w:t>у</w:t>
            </w:r>
            <w:r w:rsidRPr="008F51D3">
              <w:rPr>
                <w:rFonts w:eastAsia="Times-Roman"/>
                <w:sz w:val="28"/>
                <w:szCs w:val="28"/>
              </w:rPr>
              <w:t>ниверситета</w:t>
            </w:r>
            <w:r w:rsidR="00384789" w:rsidRPr="008F51D3">
              <w:rPr>
                <w:rFonts w:eastAsia="Times-Roman"/>
                <w:sz w:val="28"/>
                <w:szCs w:val="28"/>
              </w:rPr>
              <w:t>, доктор юридических наук</w:t>
            </w:r>
          </w:p>
        </w:tc>
      </w:tr>
      <w:tr w:rsidR="00814217" w:rsidRPr="008F51D3" w14:paraId="560C85C5" w14:textId="77777777" w:rsidTr="00863D91">
        <w:tc>
          <w:tcPr>
            <w:tcW w:w="0" w:type="auto"/>
          </w:tcPr>
          <w:p w14:paraId="7B70D9D8" w14:textId="10621DFB" w:rsidR="00863D91" w:rsidRPr="008F51D3" w:rsidRDefault="00891C75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  <w:r w:rsidRPr="008F51D3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707392" behindDoc="1" locked="0" layoutInCell="1" allowOverlap="1" wp14:anchorId="1F24E14E" wp14:editId="64E42CE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260350</wp:posOffset>
                  </wp:positionV>
                  <wp:extent cx="246380" cy="186690"/>
                  <wp:effectExtent l="12700" t="12700" r="7620" b="16510"/>
                  <wp:wrapTight wrapText="bothSides">
                    <wp:wrapPolygon edited="0">
                      <wp:start x="-1113" y="-1469"/>
                      <wp:lineTo x="-1113" y="22041"/>
                      <wp:lineTo x="21155" y="22041"/>
                      <wp:lineTo x="21155" y="-1469"/>
                      <wp:lineTo x="-1113" y="-1469"/>
                    </wp:wrapPolygon>
                  </wp:wrapTight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380" cy="1866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0" w:type="auto"/>
            <w:tcBorders>
              <w:left w:val="nil"/>
            </w:tcBorders>
          </w:tcPr>
          <w:p w14:paraId="33621D58" w14:textId="74EE3AEA" w:rsidR="00863D91" w:rsidRPr="008F51D3" w:rsidRDefault="00D82C13" w:rsidP="009F3B13">
            <w:pPr>
              <w:jc w:val="both"/>
              <w:rPr>
                <w:sz w:val="28"/>
                <w:szCs w:val="28"/>
              </w:rPr>
            </w:pPr>
            <w:r w:rsidRPr="008F51D3">
              <w:rPr>
                <w:i/>
                <w:iCs/>
                <w:sz w:val="28"/>
                <w:szCs w:val="28"/>
                <w:shd w:val="clear" w:color="auto" w:fill="FFFFFF"/>
              </w:rPr>
              <w:t>«Использование изображений "публичных фигур" в СМИ: правовое регулирование и судебная практика»</w:t>
            </w:r>
            <w:r w:rsidR="00863D91" w:rsidRPr="008F51D3">
              <w:rPr>
                <w:b/>
                <w:bCs/>
                <w:sz w:val="28"/>
                <w:szCs w:val="28"/>
              </w:rPr>
              <w:t>, Вероника Фридман,</w:t>
            </w:r>
            <w:r w:rsidR="00863D91" w:rsidRPr="008F51D3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863D91" w:rsidRPr="008F51D3">
              <w:rPr>
                <w:sz w:val="28"/>
                <w:szCs w:val="28"/>
              </w:rPr>
              <w:t xml:space="preserve">доцент </w:t>
            </w:r>
            <w:r w:rsidR="00863D91" w:rsidRPr="008F51D3">
              <w:rPr>
                <w:sz w:val="28"/>
                <w:szCs w:val="28"/>
              </w:rPr>
              <w:lastRenderedPageBreak/>
              <w:t>факультета права НИУ ВШЭ, кандидат юридических наук</w:t>
            </w:r>
          </w:p>
        </w:tc>
      </w:tr>
      <w:tr w:rsidR="00814217" w:rsidRPr="008F51D3" w14:paraId="4D87FD02" w14:textId="77777777" w:rsidTr="00863D91">
        <w:tc>
          <w:tcPr>
            <w:tcW w:w="0" w:type="auto"/>
          </w:tcPr>
          <w:p w14:paraId="0A225ADF" w14:textId="77777777" w:rsidR="00D82C13" w:rsidRPr="008F51D3" w:rsidRDefault="00D82C13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</w:tcBorders>
          </w:tcPr>
          <w:p w14:paraId="6304E311" w14:textId="3EC9F651" w:rsidR="00D82C13" w:rsidRPr="008F51D3" w:rsidRDefault="00D82C13" w:rsidP="009F3B13">
            <w:pPr>
              <w:adjustRightInd w:val="0"/>
              <w:snapToGrid w:val="0"/>
              <w:jc w:val="both"/>
              <w:rPr>
                <w:noProof/>
                <w:sz w:val="28"/>
                <w:szCs w:val="28"/>
              </w:rPr>
            </w:pPr>
            <w:r w:rsidRPr="008F51D3">
              <w:rPr>
                <w:i/>
                <w:iCs/>
                <w:noProof/>
                <w:sz w:val="28"/>
                <w:szCs w:val="28"/>
              </w:rPr>
              <w:t xml:space="preserve">«Современные проблемы регуляции прав на медиа-контент», </w:t>
            </w:r>
            <w:r w:rsidRPr="008F51D3">
              <w:rPr>
                <w:b/>
                <w:bCs/>
                <w:noProof/>
                <w:sz w:val="28"/>
                <w:szCs w:val="28"/>
              </w:rPr>
              <w:t xml:space="preserve">Дмитрий </w:t>
            </w:r>
            <w:r w:rsidRPr="008F51D3">
              <w:rPr>
                <w:b/>
                <w:bCs/>
                <w:sz w:val="28"/>
                <w:szCs w:val="28"/>
              </w:rPr>
              <w:t>Сырцов</w:t>
            </w:r>
            <w:r w:rsidRPr="008F51D3">
              <w:rPr>
                <w:sz w:val="28"/>
                <w:szCs w:val="28"/>
              </w:rPr>
              <w:t xml:space="preserve">, доцент </w:t>
            </w:r>
            <w:proofErr w:type="spellStart"/>
            <w:r w:rsidRPr="008F51D3">
              <w:rPr>
                <w:sz w:val="28"/>
                <w:szCs w:val="28"/>
              </w:rPr>
              <w:t>РАНХиГС</w:t>
            </w:r>
            <w:proofErr w:type="spellEnd"/>
            <w:r w:rsidRPr="008F51D3">
              <w:rPr>
                <w:sz w:val="28"/>
                <w:szCs w:val="28"/>
              </w:rPr>
              <w:t xml:space="preserve">, кандидат экономических наук  </w:t>
            </w:r>
          </w:p>
        </w:tc>
      </w:tr>
      <w:tr w:rsidR="00D70988" w:rsidRPr="008F51D3" w14:paraId="38E33650" w14:textId="77777777" w:rsidTr="00863D91">
        <w:tc>
          <w:tcPr>
            <w:tcW w:w="0" w:type="auto"/>
          </w:tcPr>
          <w:p w14:paraId="74730366" w14:textId="77777777" w:rsidR="00D70988" w:rsidRPr="008F51D3" w:rsidRDefault="00D70988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</w:tcBorders>
          </w:tcPr>
          <w:p w14:paraId="7B564D5F" w14:textId="277026A1" w:rsidR="00D70988" w:rsidRPr="008F51D3" w:rsidRDefault="00D70988" w:rsidP="009F3B13">
            <w:pPr>
              <w:jc w:val="both"/>
              <w:rPr>
                <w:color w:val="000000"/>
                <w:sz w:val="28"/>
                <w:szCs w:val="28"/>
              </w:rPr>
            </w:pPr>
            <w:r w:rsidRPr="008F51D3">
              <w:rPr>
                <w:i/>
                <w:iCs/>
                <w:color w:val="000000"/>
                <w:sz w:val="28"/>
                <w:szCs w:val="28"/>
              </w:rPr>
              <w:t xml:space="preserve">«Интеллектуальные права в </w:t>
            </w:r>
            <w:proofErr w:type="spellStart"/>
            <w:r w:rsidRPr="008F51D3">
              <w:rPr>
                <w:i/>
                <w:iCs/>
                <w:color w:val="000000"/>
                <w:sz w:val="28"/>
                <w:szCs w:val="28"/>
              </w:rPr>
              <w:t>медиасфере</w:t>
            </w:r>
            <w:proofErr w:type="spellEnd"/>
            <w:r w:rsidRPr="008F51D3">
              <w:rPr>
                <w:i/>
                <w:iCs/>
                <w:color w:val="000000"/>
                <w:sz w:val="28"/>
                <w:szCs w:val="28"/>
              </w:rPr>
              <w:t>»</w:t>
            </w:r>
            <w:r w:rsidRPr="008F51D3">
              <w:rPr>
                <w:color w:val="000000"/>
                <w:sz w:val="28"/>
                <w:szCs w:val="28"/>
              </w:rPr>
              <w:t xml:space="preserve">, </w:t>
            </w:r>
            <w:r w:rsidRPr="008F51D3">
              <w:rPr>
                <w:b/>
                <w:bCs/>
                <w:color w:val="000000"/>
                <w:sz w:val="28"/>
                <w:szCs w:val="28"/>
              </w:rPr>
              <w:t>Ольга Терещенко</w:t>
            </w:r>
            <w:r w:rsidRPr="008F51D3">
              <w:rPr>
                <w:color w:val="000000"/>
                <w:sz w:val="28"/>
                <w:szCs w:val="28"/>
              </w:rPr>
              <w:t xml:space="preserve">, декан </w:t>
            </w:r>
            <w:r w:rsidR="00384789" w:rsidRPr="008F51D3">
              <w:rPr>
                <w:color w:val="000000"/>
                <w:sz w:val="28"/>
                <w:szCs w:val="28"/>
              </w:rPr>
              <w:t>ю</w:t>
            </w:r>
            <w:r w:rsidRPr="008F51D3">
              <w:rPr>
                <w:color w:val="000000"/>
                <w:sz w:val="28"/>
                <w:szCs w:val="28"/>
              </w:rPr>
              <w:t>ридического факультета РГАИС, кандидат юридических наук</w:t>
            </w:r>
          </w:p>
        </w:tc>
      </w:tr>
      <w:tr w:rsidR="00CE11ED" w:rsidRPr="008F51D3" w14:paraId="30BBC6A2" w14:textId="77777777" w:rsidTr="009F3B13">
        <w:tc>
          <w:tcPr>
            <w:tcW w:w="0" w:type="auto"/>
          </w:tcPr>
          <w:p w14:paraId="713CFBA2" w14:textId="77777777" w:rsidR="00CE11ED" w:rsidRPr="008F51D3" w:rsidRDefault="00CE11ED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</w:tcBorders>
            <w:shd w:val="clear" w:color="auto" w:fill="auto"/>
          </w:tcPr>
          <w:p w14:paraId="4B8E64BF" w14:textId="156B3360" w:rsidR="00CE11ED" w:rsidRPr="008F51D3" w:rsidRDefault="009F3B13" w:rsidP="009F3B13">
            <w:pPr>
              <w:jc w:val="both"/>
              <w:rPr>
                <w:i/>
                <w:iCs/>
                <w:color w:val="000000"/>
                <w:sz w:val="28"/>
                <w:szCs w:val="28"/>
              </w:rPr>
            </w:pPr>
            <w:r w:rsidRPr="008F51D3">
              <w:rPr>
                <w:i/>
                <w:iCs/>
                <w:color w:val="000000"/>
                <w:sz w:val="28"/>
                <w:szCs w:val="28"/>
              </w:rPr>
              <w:t>«</w:t>
            </w:r>
            <w:r w:rsidR="00CE11ED" w:rsidRPr="008F51D3">
              <w:rPr>
                <w:i/>
                <w:iCs/>
                <w:color w:val="000000"/>
                <w:sz w:val="28"/>
                <w:szCs w:val="28"/>
              </w:rPr>
              <w:t>Интервью как объект авторского права</w:t>
            </w:r>
            <w:r w:rsidRPr="008F51D3">
              <w:rPr>
                <w:i/>
                <w:iCs/>
                <w:color w:val="000000"/>
                <w:sz w:val="28"/>
                <w:szCs w:val="28"/>
              </w:rPr>
              <w:t>»</w:t>
            </w:r>
            <w:r w:rsidR="00CE11ED" w:rsidRPr="008F51D3">
              <w:rPr>
                <w:i/>
                <w:iCs/>
                <w:color w:val="000000"/>
                <w:sz w:val="28"/>
                <w:szCs w:val="28"/>
              </w:rPr>
              <w:t>,</w:t>
            </w:r>
            <w:r w:rsidR="00CE11ED" w:rsidRPr="008F51D3">
              <w:rPr>
                <w:color w:val="000000"/>
                <w:sz w:val="28"/>
                <w:szCs w:val="28"/>
              </w:rPr>
              <w:t xml:space="preserve"> </w:t>
            </w:r>
            <w:r w:rsidR="00CE11ED" w:rsidRPr="008F51D3">
              <w:rPr>
                <w:b/>
                <w:bCs/>
                <w:color w:val="000000"/>
                <w:sz w:val="28"/>
                <w:szCs w:val="28"/>
              </w:rPr>
              <w:t>Екатерина Старостина</w:t>
            </w:r>
            <w:r w:rsidR="00CE11ED" w:rsidRPr="008F51D3">
              <w:rPr>
                <w:color w:val="000000"/>
                <w:sz w:val="28"/>
                <w:szCs w:val="28"/>
              </w:rPr>
              <w:t>, старший преподаватель Казанского федерального университета, кандидат юридических нау</w:t>
            </w:r>
            <w:r w:rsidR="00CE11ED" w:rsidRPr="008F51D3">
              <w:rPr>
                <w:color w:val="000000"/>
                <w:sz w:val="28"/>
                <w:szCs w:val="28"/>
                <w:shd w:val="clear" w:color="auto" w:fill="FFFEF0"/>
              </w:rPr>
              <w:t>к</w:t>
            </w:r>
          </w:p>
        </w:tc>
      </w:tr>
      <w:tr w:rsidR="00814217" w:rsidRPr="008F51D3" w14:paraId="21CC06A7" w14:textId="77777777" w:rsidTr="00863D91">
        <w:tc>
          <w:tcPr>
            <w:tcW w:w="0" w:type="auto"/>
          </w:tcPr>
          <w:p w14:paraId="7B8208ED" w14:textId="77777777" w:rsidR="00D82C13" w:rsidRPr="008F51D3" w:rsidRDefault="00D82C13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</w:tcBorders>
          </w:tcPr>
          <w:p w14:paraId="469D7631" w14:textId="26773A34" w:rsidR="00D82C13" w:rsidRPr="008F51D3" w:rsidRDefault="00D82C13" w:rsidP="009F3B13">
            <w:pPr>
              <w:jc w:val="both"/>
              <w:rPr>
                <w:sz w:val="28"/>
                <w:szCs w:val="28"/>
              </w:rPr>
            </w:pPr>
            <w:r w:rsidRPr="008F51D3">
              <w:rPr>
                <w:i/>
                <w:iCs/>
                <w:sz w:val="28"/>
                <w:szCs w:val="28"/>
              </w:rPr>
              <w:t xml:space="preserve">«Актуальные вопросы развития правового регулирования рекламной деятельности в сетевых ресурсах», </w:t>
            </w:r>
            <w:r w:rsidRPr="008F51D3">
              <w:rPr>
                <w:b/>
                <w:bCs/>
                <w:sz w:val="28"/>
                <w:szCs w:val="28"/>
              </w:rPr>
              <w:t xml:space="preserve">Светлана </w:t>
            </w:r>
            <w:proofErr w:type="spellStart"/>
            <w:r w:rsidRPr="008F51D3">
              <w:rPr>
                <w:b/>
                <w:bCs/>
                <w:sz w:val="28"/>
                <w:szCs w:val="28"/>
              </w:rPr>
              <w:t>Трыканова</w:t>
            </w:r>
            <w:proofErr w:type="spellEnd"/>
            <w:r w:rsidRPr="008F51D3">
              <w:rPr>
                <w:sz w:val="28"/>
                <w:szCs w:val="28"/>
              </w:rPr>
              <w:t>, доцент Юридического института Р</w:t>
            </w:r>
            <w:r w:rsidR="00D00A9C" w:rsidRPr="008F51D3">
              <w:rPr>
                <w:sz w:val="28"/>
                <w:szCs w:val="28"/>
              </w:rPr>
              <w:t xml:space="preserve">язанского государственного университета </w:t>
            </w:r>
            <w:r w:rsidRPr="008F51D3">
              <w:rPr>
                <w:sz w:val="28"/>
                <w:szCs w:val="28"/>
              </w:rPr>
              <w:t xml:space="preserve">имени </w:t>
            </w:r>
            <w:proofErr w:type="gramStart"/>
            <w:r w:rsidRPr="008F51D3">
              <w:rPr>
                <w:sz w:val="28"/>
                <w:szCs w:val="28"/>
              </w:rPr>
              <w:t>С.А.</w:t>
            </w:r>
            <w:proofErr w:type="gramEnd"/>
            <w:r w:rsidRPr="008F51D3">
              <w:rPr>
                <w:sz w:val="28"/>
                <w:szCs w:val="28"/>
              </w:rPr>
              <w:t xml:space="preserve"> Есенина, кандидат исторических наук</w:t>
            </w:r>
          </w:p>
        </w:tc>
      </w:tr>
      <w:tr w:rsidR="006A38E5" w:rsidRPr="008F51D3" w14:paraId="241543C4" w14:textId="77777777" w:rsidTr="00863D91">
        <w:tc>
          <w:tcPr>
            <w:tcW w:w="0" w:type="auto"/>
          </w:tcPr>
          <w:p w14:paraId="025A3C5D" w14:textId="77777777" w:rsidR="006A38E5" w:rsidRPr="008F51D3" w:rsidRDefault="006A38E5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</w:tcBorders>
          </w:tcPr>
          <w:p w14:paraId="5ACA75C7" w14:textId="59D013AA" w:rsidR="006A38E5" w:rsidRPr="008F51D3" w:rsidRDefault="009F3B13" w:rsidP="000C7DD7">
            <w:pPr>
              <w:jc w:val="both"/>
              <w:rPr>
                <w:sz w:val="28"/>
                <w:szCs w:val="28"/>
                <w:lang w:val="en-US"/>
              </w:rPr>
            </w:pPr>
            <w:r w:rsidRPr="008F51D3">
              <w:rPr>
                <w:i/>
                <w:iCs/>
                <w:color w:val="000000"/>
                <w:sz w:val="28"/>
                <w:szCs w:val="28"/>
              </w:rPr>
              <w:t>«</w:t>
            </w:r>
            <w:r w:rsidR="006A38E5" w:rsidRPr="008F51D3">
              <w:rPr>
                <w:i/>
                <w:iCs/>
                <w:color w:val="000000"/>
                <w:sz w:val="28"/>
                <w:szCs w:val="28"/>
              </w:rPr>
              <w:t xml:space="preserve">Практика освобождения: как обеспечить переход в открытый доступ личного культурного наследия (на примере библиотеки Я. Н. </w:t>
            </w:r>
            <w:proofErr w:type="spellStart"/>
            <w:r w:rsidR="006A38E5" w:rsidRPr="008F51D3">
              <w:rPr>
                <w:i/>
                <w:iCs/>
                <w:color w:val="000000"/>
                <w:sz w:val="28"/>
                <w:szCs w:val="28"/>
              </w:rPr>
              <w:t>Засурского</w:t>
            </w:r>
            <w:proofErr w:type="spellEnd"/>
            <w:r w:rsidR="006A38E5" w:rsidRPr="008F51D3">
              <w:rPr>
                <w:i/>
                <w:iCs/>
                <w:color w:val="000000"/>
                <w:sz w:val="28"/>
                <w:szCs w:val="28"/>
              </w:rPr>
              <w:t>)</w:t>
            </w:r>
            <w:r w:rsidRPr="008F51D3">
              <w:rPr>
                <w:color w:val="000000"/>
                <w:sz w:val="28"/>
                <w:szCs w:val="28"/>
              </w:rPr>
              <w:t>»</w:t>
            </w:r>
            <w:r w:rsidR="006A38E5" w:rsidRPr="008F51D3">
              <w:rPr>
                <w:color w:val="000000"/>
                <w:sz w:val="28"/>
                <w:szCs w:val="28"/>
              </w:rPr>
              <w:t xml:space="preserve">, </w:t>
            </w:r>
            <w:r w:rsidR="006A38E5" w:rsidRPr="008F51D3">
              <w:rPr>
                <w:b/>
                <w:bCs/>
                <w:color w:val="000000"/>
                <w:sz w:val="28"/>
                <w:szCs w:val="28"/>
              </w:rPr>
              <w:t>Иван Засурский</w:t>
            </w:r>
            <w:r w:rsidR="006A38E5" w:rsidRPr="008F51D3">
              <w:rPr>
                <w:color w:val="000000"/>
                <w:sz w:val="28"/>
                <w:szCs w:val="28"/>
              </w:rPr>
              <w:t>, зав. кафедрой новых медиа и теории коммуникации факультета журналистики МГУ им. М.В.Ломоносова, кандидат филологических наук</w:t>
            </w:r>
          </w:p>
        </w:tc>
      </w:tr>
      <w:tr w:rsidR="00D70988" w:rsidRPr="008F51D3" w14:paraId="113078F8" w14:textId="77777777" w:rsidTr="00863D91">
        <w:tc>
          <w:tcPr>
            <w:tcW w:w="0" w:type="auto"/>
          </w:tcPr>
          <w:p w14:paraId="58DF5097" w14:textId="77777777" w:rsidR="00D70988" w:rsidRPr="008F51D3" w:rsidRDefault="00D70988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</w:tcBorders>
          </w:tcPr>
          <w:p w14:paraId="0A238EF8" w14:textId="68DB96E5" w:rsidR="00D70988" w:rsidRPr="008F51D3" w:rsidRDefault="00D70988" w:rsidP="009F3B13">
            <w:pPr>
              <w:jc w:val="both"/>
              <w:rPr>
                <w:color w:val="000000"/>
                <w:sz w:val="28"/>
                <w:szCs w:val="28"/>
              </w:rPr>
            </w:pPr>
            <w:r w:rsidRPr="008F51D3">
              <w:rPr>
                <w:i/>
                <w:iCs/>
                <w:color w:val="000000"/>
                <w:sz w:val="28"/>
                <w:szCs w:val="28"/>
              </w:rPr>
              <w:t xml:space="preserve">«Роль юристов в формировании правовой культуры уважения прав интеллектуальной собственности в </w:t>
            </w:r>
            <w:proofErr w:type="spellStart"/>
            <w:r w:rsidRPr="008F51D3">
              <w:rPr>
                <w:i/>
                <w:iCs/>
                <w:color w:val="000000"/>
                <w:sz w:val="28"/>
                <w:szCs w:val="28"/>
              </w:rPr>
              <w:t>медийном</w:t>
            </w:r>
            <w:proofErr w:type="spellEnd"/>
            <w:r w:rsidRPr="008F51D3">
              <w:rPr>
                <w:i/>
                <w:iCs/>
                <w:color w:val="000000"/>
                <w:sz w:val="28"/>
                <w:szCs w:val="28"/>
              </w:rPr>
              <w:t xml:space="preserve"> пространстве»</w:t>
            </w:r>
            <w:r w:rsidRPr="008F51D3">
              <w:rPr>
                <w:color w:val="000000"/>
                <w:sz w:val="28"/>
                <w:szCs w:val="28"/>
              </w:rPr>
              <w:t xml:space="preserve">, </w:t>
            </w:r>
            <w:r w:rsidRPr="008F51D3">
              <w:rPr>
                <w:b/>
                <w:bCs/>
                <w:color w:val="000000"/>
                <w:sz w:val="28"/>
                <w:szCs w:val="28"/>
              </w:rPr>
              <w:t>Вера Гайдук</w:t>
            </w:r>
            <w:r w:rsidRPr="008F51D3">
              <w:rPr>
                <w:color w:val="000000"/>
                <w:sz w:val="28"/>
                <w:szCs w:val="28"/>
              </w:rPr>
              <w:t>,</w:t>
            </w:r>
            <w:r w:rsidR="00D00A9C" w:rsidRPr="008F51D3">
              <w:rPr>
                <w:color w:val="000000"/>
                <w:sz w:val="28"/>
                <w:szCs w:val="28"/>
              </w:rPr>
              <w:t xml:space="preserve"> п</w:t>
            </w:r>
            <w:r w:rsidRPr="008F51D3">
              <w:rPr>
                <w:color w:val="000000"/>
                <w:sz w:val="28"/>
                <w:szCs w:val="28"/>
              </w:rPr>
              <w:t>резидент Союза юристов нового времени "ЮНОВА", кандидат юридических наук</w:t>
            </w:r>
          </w:p>
        </w:tc>
      </w:tr>
      <w:tr w:rsidR="00814217" w:rsidRPr="008F51D3" w14:paraId="3A6068BD" w14:textId="77777777" w:rsidTr="00863D91">
        <w:tc>
          <w:tcPr>
            <w:tcW w:w="0" w:type="auto"/>
          </w:tcPr>
          <w:p w14:paraId="6C83EA1F" w14:textId="77777777" w:rsidR="00D82C13" w:rsidRPr="008F51D3" w:rsidRDefault="00D82C13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</w:tcBorders>
          </w:tcPr>
          <w:p w14:paraId="1BB99A47" w14:textId="61CDC411" w:rsidR="00D82C13" w:rsidRPr="008F51D3" w:rsidRDefault="00D82C13" w:rsidP="009F3B13">
            <w:pPr>
              <w:jc w:val="both"/>
              <w:rPr>
                <w:sz w:val="28"/>
                <w:szCs w:val="28"/>
              </w:rPr>
            </w:pPr>
            <w:r w:rsidRPr="008F51D3">
              <w:rPr>
                <w:i/>
                <w:iCs/>
                <w:sz w:val="28"/>
                <w:szCs w:val="28"/>
              </w:rPr>
              <w:t xml:space="preserve">«Правовое регулирование </w:t>
            </w:r>
            <w:r w:rsidR="00D00A9C" w:rsidRPr="008F51D3">
              <w:rPr>
                <w:i/>
                <w:iCs/>
                <w:sz w:val="28"/>
                <w:szCs w:val="28"/>
              </w:rPr>
              <w:t>искусственного интеллекта</w:t>
            </w:r>
            <w:r w:rsidRPr="008F51D3">
              <w:rPr>
                <w:i/>
                <w:iCs/>
                <w:sz w:val="28"/>
                <w:szCs w:val="28"/>
              </w:rPr>
              <w:t>»</w:t>
            </w:r>
            <w:r w:rsidRPr="008F51D3">
              <w:rPr>
                <w:sz w:val="28"/>
                <w:szCs w:val="28"/>
              </w:rPr>
              <w:t xml:space="preserve">, </w:t>
            </w:r>
            <w:r w:rsidRPr="008F51D3">
              <w:rPr>
                <w:b/>
                <w:bCs/>
                <w:sz w:val="28"/>
                <w:szCs w:val="28"/>
              </w:rPr>
              <w:t xml:space="preserve">Дарья </w:t>
            </w:r>
            <w:r w:rsidRPr="008F51D3">
              <w:rPr>
                <w:b/>
                <w:bCs/>
                <w:noProof/>
                <w:sz w:val="28"/>
                <w:szCs w:val="28"/>
              </w:rPr>
              <w:t>Мусатова</w:t>
            </w:r>
            <w:r w:rsidRPr="008F51D3">
              <w:rPr>
                <w:noProof/>
                <w:sz w:val="28"/>
                <w:szCs w:val="28"/>
              </w:rPr>
              <w:t xml:space="preserve">, магистрант, Московский государственный университет им. М.В. Ломоносова </w:t>
            </w:r>
          </w:p>
        </w:tc>
      </w:tr>
      <w:tr w:rsidR="00D70988" w:rsidRPr="008F51D3" w14:paraId="6469550D" w14:textId="77777777" w:rsidTr="00863D91">
        <w:tc>
          <w:tcPr>
            <w:tcW w:w="0" w:type="auto"/>
          </w:tcPr>
          <w:p w14:paraId="105EAF7A" w14:textId="77777777" w:rsidR="00D70988" w:rsidRPr="008F51D3" w:rsidRDefault="00D70988" w:rsidP="009F3B13">
            <w:pPr>
              <w:adjustRightInd w:val="0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</w:tcBorders>
          </w:tcPr>
          <w:p w14:paraId="1B7EA414" w14:textId="71689269" w:rsidR="00D70988" w:rsidRPr="008F51D3" w:rsidRDefault="00D70988" w:rsidP="009F3B13">
            <w:pPr>
              <w:jc w:val="both"/>
              <w:rPr>
                <w:color w:val="000000"/>
                <w:sz w:val="28"/>
                <w:szCs w:val="28"/>
              </w:rPr>
            </w:pPr>
            <w:r w:rsidRPr="008F51D3">
              <w:rPr>
                <w:i/>
                <w:iCs/>
                <w:color w:val="000000"/>
                <w:sz w:val="28"/>
                <w:szCs w:val="28"/>
              </w:rPr>
              <w:t>«Национальность и раса в СМИ: Европа против России»</w:t>
            </w:r>
            <w:r w:rsidRPr="008F51D3">
              <w:rPr>
                <w:color w:val="000000"/>
                <w:sz w:val="28"/>
                <w:szCs w:val="28"/>
              </w:rPr>
              <w:t xml:space="preserve">, </w:t>
            </w:r>
            <w:r w:rsidRPr="008F51D3">
              <w:rPr>
                <w:b/>
                <w:bCs/>
                <w:color w:val="000000"/>
                <w:sz w:val="28"/>
                <w:szCs w:val="28"/>
              </w:rPr>
              <w:t>Дарья Фонтана</w:t>
            </w:r>
            <w:r w:rsidRPr="008F51D3">
              <w:rPr>
                <w:color w:val="000000"/>
                <w:sz w:val="28"/>
                <w:szCs w:val="28"/>
              </w:rPr>
              <w:t>, студентка НИУ ВШЭ</w:t>
            </w:r>
          </w:p>
        </w:tc>
      </w:tr>
    </w:tbl>
    <w:p w14:paraId="71E60E36" w14:textId="653156F4" w:rsidR="00863D91" w:rsidRPr="008F51D3" w:rsidRDefault="002458F9" w:rsidP="009F3B13">
      <w:pPr>
        <w:adjustRightInd w:val="0"/>
        <w:snapToGrid w:val="0"/>
        <w:ind w:left="993"/>
        <w:jc w:val="both"/>
        <w:rPr>
          <w:rFonts w:eastAsia="Times-Roman"/>
          <w:b/>
          <w:bCs/>
          <w:sz w:val="28"/>
          <w:szCs w:val="28"/>
        </w:rPr>
      </w:pPr>
      <w:r w:rsidRPr="008F51D3">
        <w:rPr>
          <w:sz w:val="28"/>
          <w:szCs w:val="28"/>
        </w:rPr>
        <w:t xml:space="preserve"> </w:t>
      </w:r>
    </w:p>
    <w:p w14:paraId="32D961FD" w14:textId="77777777" w:rsidR="00F6476A" w:rsidRPr="008F51D3" w:rsidRDefault="00F6476A" w:rsidP="009F3B13">
      <w:pPr>
        <w:adjustRightInd w:val="0"/>
        <w:snapToGrid w:val="0"/>
        <w:jc w:val="center"/>
        <w:rPr>
          <w:rFonts w:eastAsia="Times-Roman"/>
          <w:b/>
          <w:bCs/>
          <w:sz w:val="28"/>
          <w:szCs w:val="28"/>
        </w:rPr>
      </w:pPr>
    </w:p>
    <w:p w14:paraId="5AE2D532" w14:textId="30E1AF13" w:rsidR="00C04841" w:rsidRPr="008F51D3" w:rsidRDefault="00863D91" w:rsidP="009F3B13">
      <w:pPr>
        <w:adjustRightInd w:val="0"/>
        <w:snapToGrid w:val="0"/>
        <w:jc w:val="center"/>
        <w:rPr>
          <w:rFonts w:eastAsia="Times-Roman"/>
          <w:b/>
          <w:bCs/>
          <w:sz w:val="28"/>
          <w:szCs w:val="28"/>
        </w:rPr>
      </w:pPr>
      <w:r w:rsidRPr="008F51D3">
        <w:rPr>
          <w:rFonts w:eastAsia="Times-Roman"/>
          <w:b/>
          <w:bCs/>
          <w:sz w:val="28"/>
          <w:szCs w:val="28"/>
        </w:rPr>
        <w:t>П</w:t>
      </w:r>
      <w:r w:rsidR="00C04841" w:rsidRPr="008F51D3">
        <w:rPr>
          <w:rFonts w:eastAsia="Times-Roman"/>
          <w:b/>
          <w:bCs/>
          <w:sz w:val="28"/>
          <w:szCs w:val="28"/>
        </w:rPr>
        <w:t>ленарная с</w:t>
      </w:r>
      <w:r w:rsidR="00C356E7" w:rsidRPr="008F51D3">
        <w:rPr>
          <w:rFonts w:eastAsia="Times-Roman"/>
          <w:b/>
          <w:bCs/>
          <w:sz w:val="28"/>
          <w:szCs w:val="28"/>
        </w:rPr>
        <w:t xml:space="preserve">ессия 6. </w:t>
      </w:r>
    </w:p>
    <w:p w14:paraId="1A8CC80B" w14:textId="75CD2A76" w:rsidR="00C356E7" w:rsidRPr="008F51D3" w:rsidRDefault="00C356E7" w:rsidP="009F3B13">
      <w:pPr>
        <w:adjustRightInd w:val="0"/>
        <w:snapToGrid w:val="0"/>
        <w:jc w:val="center"/>
        <w:rPr>
          <w:smallCaps/>
          <w:sz w:val="28"/>
          <w:szCs w:val="28"/>
        </w:rPr>
      </w:pPr>
      <w:r w:rsidRPr="008F51D3">
        <w:rPr>
          <w:smallCaps/>
          <w:sz w:val="28"/>
          <w:szCs w:val="28"/>
        </w:rPr>
        <w:t xml:space="preserve">Проблемы и перспективы международного сотрудничества </w:t>
      </w:r>
    </w:p>
    <w:p w14:paraId="465D35B7" w14:textId="211CC079" w:rsidR="00C356E7" w:rsidRPr="008F51D3" w:rsidRDefault="00C356E7" w:rsidP="009F3B13">
      <w:pPr>
        <w:adjustRightInd w:val="0"/>
        <w:snapToGrid w:val="0"/>
        <w:jc w:val="center"/>
        <w:rPr>
          <w:smallCaps/>
          <w:sz w:val="28"/>
          <w:szCs w:val="28"/>
        </w:rPr>
      </w:pPr>
      <w:r w:rsidRPr="008F51D3">
        <w:rPr>
          <w:smallCaps/>
          <w:sz w:val="28"/>
          <w:szCs w:val="28"/>
        </w:rPr>
        <w:t>в сфере массовых коммуникаций</w:t>
      </w:r>
    </w:p>
    <w:p w14:paraId="3E7F9CA2" w14:textId="77777777" w:rsidR="00C71BDB" w:rsidRPr="008F51D3" w:rsidRDefault="00C71BDB" w:rsidP="009F3B13">
      <w:pPr>
        <w:adjustRightInd w:val="0"/>
        <w:snapToGrid w:val="0"/>
        <w:ind w:firstLine="709"/>
        <w:jc w:val="both"/>
        <w:rPr>
          <w:i/>
          <w:iCs/>
          <w:sz w:val="28"/>
          <w:szCs w:val="28"/>
        </w:rPr>
      </w:pPr>
    </w:p>
    <w:p w14:paraId="2204DD24" w14:textId="297A4D72" w:rsidR="006B5295" w:rsidRPr="008F51D3" w:rsidRDefault="00C356E7" w:rsidP="009F3B13">
      <w:pPr>
        <w:adjustRightInd w:val="0"/>
        <w:snapToGrid w:val="0"/>
        <w:ind w:firstLine="709"/>
        <w:jc w:val="both"/>
        <w:rPr>
          <w:sz w:val="28"/>
          <w:szCs w:val="28"/>
        </w:rPr>
      </w:pPr>
      <w:r w:rsidRPr="008F51D3">
        <w:rPr>
          <w:i/>
          <w:iCs/>
          <w:sz w:val="28"/>
          <w:szCs w:val="28"/>
        </w:rPr>
        <w:t>Модератор:</w:t>
      </w:r>
      <w:r w:rsidRPr="008F51D3">
        <w:rPr>
          <w:sz w:val="28"/>
          <w:szCs w:val="28"/>
        </w:rPr>
        <w:t xml:space="preserve"> </w:t>
      </w:r>
      <w:r w:rsidRPr="008F51D3">
        <w:rPr>
          <w:b/>
          <w:bCs/>
          <w:sz w:val="28"/>
          <w:szCs w:val="28"/>
        </w:rPr>
        <w:t>Армен Оганесян</w:t>
      </w:r>
      <w:r w:rsidRPr="008F51D3">
        <w:rPr>
          <w:sz w:val="28"/>
          <w:szCs w:val="28"/>
        </w:rPr>
        <w:t>, главный редактор журнала «Международная жизнь», заслуженный деятель культуры РФ</w:t>
      </w:r>
    </w:p>
    <w:p w14:paraId="53F9DC1D" w14:textId="77777777" w:rsidR="00C71BDB" w:rsidRPr="008F51D3" w:rsidRDefault="00C71BDB" w:rsidP="009F3B13">
      <w:pPr>
        <w:adjustRightInd w:val="0"/>
        <w:snapToGrid w:val="0"/>
        <w:ind w:firstLine="709"/>
        <w:jc w:val="both"/>
        <w:rPr>
          <w:rFonts w:eastAsia="Times-Roman"/>
          <w:b/>
          <w:bCs/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7"/>
        <w:gridCol w:w="8257"/>
      </w:tblGrid>
      <w:tr w:rsidR="00814217" w:rsidRPr="008F51D3" w14:paraId="3A7759A2" w14:textId="77777777" w:rsidTr="00C71BDB">
        <w:tc>
          <w:tcPr>
            <w:tcW w:w="0" w:type="auto"/>
          </w:tcPr>
          <w:p w14:paraId="0EA284C6" w14:textId="6974614E" w:rsidR="00C356E7" w:rsidRPr="008F51D3" w:rsidRDefault="00C71BDB" w:rsidP="009F3B13">
            <w:pPr>
              <w:adjustRightInd w:val="0"/>
              <w:snapToGrid w:val="0"/>
              <w:jc w:val="both"/>
              <w:rPr>
                <w:rFonts w:eastAsia="Times-Roman"/>
                <w:sz w:val="28"/>
                <w:szCs w:val="28"/>
              </w:rPr>
            </w:pPr>
            <w:r w:rsidRPr="008F51D3">
              <w:rPr>
                <w:rFonts w:eastAsia="Times-Roman"/>
                <w:sz w:val="28"/>
                <w:szCs w:val="28"/>
              </w:rPr>
              <w:t>16:00-18:00</w:t>
            </w:r>
          </w:p>
        </w:tc>
        <w:tc>
          <w:tcPr>
            <w:tcW w:w="0" w:type="auto"/>
          </w:tcPr>
          <w:p w14:paraId="0BCC5F79" w14:textId="4D68FA71" w:rsidR="00C356E7" w:rsidRPr="008F51D3" w:rsidRDefault="004738F4" w:rsidP="009F3B13">
            <w:pPr>
              <w:jc w:val="both"/>
              <w:rPr>
                <w:sz w:val="28"/>
                <w:szCs w:val="28"/>
              </w:rPr>
            </w:pPr>
            <w:r w:rsidRPr="008F51D3">
              <w:rPr>
                <w:b/>
                <w:bCs/>
                <w:i/>
                <w:iCs/>
                <w:sz w:val="28"/>
                <w:szCs w:val="28"/>
              </w:rPr>
              <w:t xml:space="preserve">Импульсный доклад: </w:t>
            </w:r>
            <w:r w:rsidR="00C95715" w:rsidRPr="008F51D3">
              <w:rPr>
                <w:b/>
                <w:bCs/>
                <w:i/>
                <w:iCs/>
                <w:sz w:val="28"/>
                <w:szCs w:val="28"/>
              </w:rPr>
              <w:t>«</w:t>
            </w:r>
            <w:r w:rsidR="00C95715" w:rsidRPr="008F51D3">
              <w:rPr>
                <w:rFonts w:eastAsia="Times-Roman"/>
                <w:i/>
                <w:iCs/>
                <w:sz w:val="28"/>
                <w:szCs w:val="28"/>
              </w:rPr>
              <w:t>Разрушительное воздействие информационной войны на профессию и международное сотрудничество журналистов»</w:t>
            </w:r>
            <w:r w:rsidR="00F82814" w:rsidRPr="008F51D3">
              <w:rPr>
                <w:i/>
                <w:iCs/>
                <w:sz w:val="28"/>
                <w:szCs w:val="28"/>
              </w:rPr>
              <w:t xml:space="preserve">, </w:t>
            </w:r>
            <w:r w:rsidR="00F82814" w:rsidRPr="008F51D3">
              <w:rPr>
                <w:b/>
                <w:bCs/>
                <w:sz w:val="28"/>
                <w:szCs w:val="28"/>
              </w:rPr>
              <w:t>Петр Федоров,</w:t>
            </w:r>
            <w:r w:rsidR="00F82814" w:rsidRPr="008F51D3">
              <w:rPr>
                <w:i/>
                <w:iCs/>
                <w:sz w:val="28"/>
                <w:szCs w:val="28"/>
              </w:rPr>
              <w:t xml:space="preserve"> </w:t>
            </w:r>
            <w:r w:rsidR="00F82814" w:rsidRPr="008F51D3">
              <w:rPr>
                <w:sz w:val="28"/>
                <w:szCs w:val="28"/>
              </w:rPr>
              <w:t>руководитель Дирекции международных отношений ВГТРК</w:t>
            </w:r>
          </w:p>
        </w:tc>
      </w:tr>
      <w:tr w:rsidR="00814217" w:rsidRPr="008F51D3" w14:paraId="084CC434" w14:textId="77777777" w:rsidTr="00C71BDB">
        <w:tc>
          <w:tcPr>
            <w:tcW w:w="0" w:type="auto"/>
          </w:tcPr>
          <w:p w14:paraId="78EA2C5A" w14:textId="77777777" w:rsidR="00603C87" w:rsidRPr="008F51D3" w:rsidRDefault="00603C87" w:rsidP="009F3B13">
            <w:pPr>
              <w:adjustRightInd w:val="0"/>
              <w:snapToGrid w:val="0"/>
              <w:jc w:val="both"/>
              <w:rPr>
                <w:rFonts w:eastAsia="Times-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4AB4772D" w14:textId="423B0EA0" w:rsidR="00603C87" w:rsidRPr="008F51D3" w:rsidRDefault="00603C87" w:rsidP="009F3B13">
            <w:pPr>
              <w:adjustRightInd w:val="0"/>
              <w:snapToGrid w:val="0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 w:rsidRPr="008F51D3">
              <w:rPr>
                <w:b/>
                <w:bCs/>
                <w:i/>
                <w:iCs/>
                <w:sz w:val="28"/>
                <w:szCs w:val="28"/>
              </w:rPr>
              <w:t>Доклады:</w:t>
            </w:r>
          </w:p>
        </w:tc>
      </w:tr>
      <w:tr w:rsidR="00814217" w:rsidRPr="008F51D3" w14:paraId="505C8E32" w14:textId="77777777" w:rsidTr="00C71BDB">
        <w:tc>
          <w:tcPr>
            <w:tcW w:w="0" w:type="auto"/>
          </w:tcPr>
          <w:p w14:paraId="1AA921E2" w14:textId="72572980" w:rsidR="001C74BB" w:rsidRPr="008F51D3" w:rsidRDefault="00891C75" w:rsidP="009F3B13">
            <w:pPr>
              <w:adjustRightInd w:val="0"/>
              <w:snapToGrid w:val="0"/>
              <w:jc w:val="both"/>
              <w:rPr>
                <w:rFonts w:eastAsia="Times-Roman"/>
                <w:sz w:val="28"/>
                <w:szCs w:val="28"/>
              </w:rPr>
            </w:pPr>
            <w:r w:rsidRPr="008F51D3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709440" behindDoc="1" locked="0" layoutInCell="1" allowOverlap="1" wp14:anchorId="14E01581" wp14:editId="73A5AF0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261620</wp:posOffset>
                  </wp:positionV>
                  <wp:extent cx="246380" cy="186690"/>
                  <wp:effectExtent l="12700" t="12700" r="7620" b="16510"/>
                  <wp:wrapTight wrapText="bothSides">
                    <wp:wrapPolygon edited="0">
                      <wp:start x="-1113" y="-1469"/>
                      <wp:lineTo x="-1113" y="22041"/>
                      <wp:lineTo x="21155" y="22041"/>
                      <wp:lineTo x="21155" y="-1469"/>
                      <wp:lineTo x="-1113" y="-1469"/>
                    </wp:wrapPolygon>
                  </wp:wrapTight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380" cy="1866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0" w:type="auto"/>
          </w:tcPr>
          <w:p w14:paraId="658592C5" w14:textId="26181174" w:rsidR="001C74BB" w:rsidRPr="008F51D3" w:rsidRDefault="00C95715" w:rsidP="009F3B1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F51D3">
              <w:rPr>
                <w:i/>
                <w:iCs/>
                <w:sz w:val="28"/>
                <w:szCs w:val="28"/>
              </w:rPr>
              <w:t>«</w:t>
            </w:r>
            <w:r w:rsidR="001C74BB" w:rsidRPr="008F51D3">
              <w:rPr>
                <w:i/>
                <w:iCs/>
                <w:sz w:val="28"/>
                <w:szCs w:val="28"/>
              </w:rPr>
              <w:t>От Революционного трибунала печати к Международной палате по информационным спорам: на пути к информационному судопроизводству</w:t>
            </w:r>
            <w:r w:rsidRPr="008F51D3">
              <w:rPr>
                <w:i/>
                <w:iCs/>
                <w:sz w:val="28"/>
                <w:szCs w:val="28"/>
              </w:rPr>
              <w:t>»</w:t>
            </w:r>
            <w:r w:rsidR="001C74BB" w:rsidRPr="008F51D3">
              <w:rPr>
                <w:i/>
                <w:iCs/>
                <w:sz w:val="28"/>
                <w:szCs w:val="28"/>
              </w:rPr>
              <w:t>,</w:t>
            </w:r>
            <w:r w:rsidR="001C74BB" w:rsidRPr="008F51D3">
              <w:rPr>
                <w:b/>
                <w:bCs/>
                <w:sz w:val="28"/>
                <w:szCs w:val="28"/>
              </w:rPr>
              <w:t xml:space="preserve"> Виктор Монахов</w:t>
            </w:r>
            <w:r w:rsidR="001C74BB" w:rsidRPr="008F51D3">
              <w:rPr>
                <w:sz w:val="28"/>
                <w:szCs w:val="28"/>
              </w:rPr>
              <w:t>,</w:t>
            </w:r>
            <w:r w:rsidR="001C74BB" w:rsidRPr="008F51D3">
              <w:rPr>
                <w:b/>
                <w:bCs/>
                <w:sz w:val="28"/>
                <w:szCs w:val="28"/>
              </w:rPr>
              <w:t xml:space="preserve"> </w:t>
            </w:r>
            <w:r w:rsidR="001C74BB" w:rsidRPr="008F51D3">
              <w:rPr>
                <w:sz w:val="28"/>
                <w:szCs w:val="28"/>
              </w:rPr>
              <w:t xml:space="preserve">кандидат юридических наук, </w:t>
            </w:r>
            <w:r w:rsidR="001C74BB" w:rsidRPr="008F51D3">
              <w:rPr>
                <w:sz w:val="28"/>
                <w:szCs w:val="28"/>
              </w:rPr>
              <w:lastRenderedPageBreak/>
              <w:t xml:space="preserve">доцент </w:t>
            </w:r>
          </w:p>
        </w:tc>
      </w:tr>
      <w:tr w:rsidR="00814217" w:rsidRPr="008F51D3" w14:paraId="68B186EF" w14:textId="77777777" w:rsidTr="00C71BDB">
        <w:tc>
          <w:tcPr>
            <w:tcW w:w="0" w:type="auto"/>
          </w:tcPr>
          <w:p w14:paraId="1026B9EC" w14:textId="77777777" w:rsidR="00D01563" w:rsidRPr="008F51D3" w:rsidRDefault="00D01563" w:rsidP="009F3B13">
            <w:pPr>
              <w:adjustRightInd w:val="0"/>
              <w:snapToGrid w:val="0"/>
              <w:jc w:val="both"/>
              <w:rPr>
                <w:rFonts w:eastAsia="Times-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38B73D25" w14:textId="09537A42" w:rsidR="00D01563" w:rsidRPr="008F51D3" w:rsidRDefault="00D01563" w:rsidP="009F3B13">
            <w:pPr>
              <w:autoSpaceDE w:val="0"/>
              <w:autoSpaceDN w:val="0"/>
              <w:adjustRightInd w:val="0"/>
              <w:jc w:val="both"/>
              <w:rPr>
                <w:noProof/>
                <w:sz w:val="28"/>
                <w:szCs w:val="28"/>
              </w:rPr>
            </w:pPr>
            <w:r w:rsidRPr="008F51D3">
              <w:rPr>
                <w:i/>
                <w:iCs/>
                <w:sz w:val="28"/>
                <w:szCs w:val="28"/>
              </w:rPr>
              <w:t xml:space="preserve">(тема подлежит уточнению), </w:t>
            </w:r>
            <w:r w:rsidRPr="008F51D3">
              <w:rPr>
                <w:b/>
                <w:bCs/>
                <w:sz w:val="28"/>
                <w:szCs w:val="28"/>
              </w:rPr>
              <w:t>Михаил Гусман</w:t>
            </w:r>
            <w:r w:rsidRPr="008F51D3">
              <w:rPr>
                <w:sz w:val="28"/>
                <w:szCs w:val="28"/>
              </w:rPr>
              <w:t>, первый заместитель генерального директора Информационного агентства ТАСС</w:t>
            </w:r>
          </w:p>
        </w:tc>
      </w:tr>
      <w:tr w:rsidR="00F82814" w:rsidRPr="008F51D3" w14:paraId="66B73595" w14:textId="77777777" w:rsidTr="00C71BDB">
        <w:tc>
          <w:tcPr>
            <w:tcW w:w="0" w:type="auto"/>
          </w:tcPr>
          <w:p w14:paraId="76D0F4DC" w14:textId="77777777" w:rsidR="00F82814" w:rsidRPr="008F51D3" w:rsidRDefault="00F82814" w:rsidP="009F3B13">
            <w:pPr>
              <w:adjustRightInd w:val="0"/>
              <w:snapToGrid w:val="0"/>
              <w:jc w:val="both"/>
              <w:rPr>
                <w:rFonts w:eastAsia="Times-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494E9501" w14:textId="1797B181" w:rsidR="00F82814" w:rsidRPr="008F51D3" w:rsidRDefault="00F82814" w:rsidP="009F3B13">
            <w:pPr>
              <w:adjustRightInd w:val="0"/>
              <w:snapToGrid w:val="0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 w:rsidRPr="008F51D3">
              <w:rPr>
                <w:i/>
                <w:iCs/>
                <w:sz w:val="28"/>
                <w:szCs w:val="28"/>
              </w:rPr>
              <w:t xml:space="preserve">(тема подлежит уточнению), </w:t>
            </w:r>
            <w:r w:rsidRPr="008F51D3">
              <w:rPr>
                <w:b/>
                <w:bCs/>
                <w:sz w:val="28"/>
                <w:szCs w:val="28"/>
              </w:rPr>
              <w:t>Андрей Шитов,</w:t>
            </w:r>
            <w:r w:rsidRPr="008F51D3">
              <w:rPr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8F51D3">
              <w:rPr>
                <w:sz w:val="28"/>
                <w:szCs w:val="28"/>
              </w:rPr>
              <w:t>журналист-международник, обозреватель Информационного агентства ТАСС</w:t>
            </w:r>
          </w:p>
        </w:tc>
      </w:tr>
    </w:tbl>
    <w:p w14:paraId="377E5815" w14:textId="77777777" w:rsidR="00C356E7" w:rsidRPr="008F51D3" w:rsidRDefault="00C356E7" w:rsidP="009F3B13">
      <w:pPr>
        <w:adjustRightInd w:val="0"/>
        <w:snapToGrid w:val="0"/>
        <w:ind w:firstLine="709"/>
        <w:jc w:val="both"/>
        <w:rPr>
          <w:rFonts w:eastAsia="Times-Roman"/>
          <w:b/>
          <w:bCs/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5"/>
        <w:gridCol w:w="4407"/>
      </w:tblGrid>
      <w:tr w:rsidR="00C71BDB" w:rsidRPr="00CE11ED" w14:paraId="59998D84" w14:textId="77777777" w:rsidTr="00C71BDB">
        <w:tc>
          <w:tcPr>
            <w:tcW w:w="0" w:type="auto"/>
          </w:tcPr>
          <w:p w14:paraId="0630DEC7" w14:textId="21ABB307" w:rsidR="00C71BDB" w:rsidRPr="008F51D3" w:rsidRDefault="00C71BDB" w:rsidP="009F3B13">
            <w:pPr>
              <w:adjustRightInd w:val="0"/>
              <w:snapToGrid w:val="0"/>
              <w:jc w:val="both"/>
              <w:rPr>
                <w:rFonts w:eastAsia="Times-Roman"/>
                <w:sz w:val="28"/>
                <w:szCs w:val="28"/>
              </w:rPr>
            </w:pPr>
            <w:r w:rsidRPr="008F51D3">
              <w:rPr>
                <w:rFonts w:eastAsia="Times-Roman"/>
                <w:sz w:val="28"/>
                <w:szCs w:val="28"/>
              </w:rPr>
              <w:t>18:00-19:00</w:t>
            </w:r>
          </w:p>
        </w:tc>
        <w:tc>
          <w:tcPr>
            <w:tcW w:w="0" w:type="auto"/>
          </w:tcPr>
          <w:p w14:paraId="1BDF1E49" w14:textId="3C4887E8" w:rsidR="00C71BDB" w:rsidRPr="00CE11ED" w:rsidRDefault="00C71BDB" w:rsidP="009F3B13">
            <w:pPr>
              <w:adjustRightInd w:val="0"/>
              <w:snapToGrid w:val="0"/>
              <w:jc w:val="both"/>
              <w:rPr>
                <w:rFonts w:eastAsia="Times-Roman"/>
                <w:b/>
                <w:bCs/>
                <w:sz w:val="28"/>
                <w:szCs w:val="28"/>
              </w:rPr>
            </w:pPr>
            <w:r w:rsidRPr="008F51D3">
              <w:rPr>
                <w:rFonts w:eastAsia="Times-Roman"/>
                <w:b/>
                <w:bCs/>
                <w:sz w:val="28"/>
                <w:szCs w:val="28"/>
              </w:rPr>
              <w:t>Подведение итогов конференции</w:t>
            </w:r>
          </w:p>
        </w:tc>
      </w:tr>
    </w:tbl>
    <w:p w14:paraId="0C23290B" w14:textId="7FD2DDDD" w:rsidR="00F34559" w:rsidRPr="00CE11ED" w:rsidRDefault="00F34559" w:rsidP="009F3B13">
      <w:pPr>
        <w:adjustRightInd w:val="0"/>
        <w:snapToGrid w:val="0"/>
        <w:ind w:firstLine="709"/>
        <w:jc w:val="both"/>
        <w:rPr>
          <w:b/>
          <w:bCs/>
          <w:sz w:val="28"/>
          <w:szCs w:val="28"/>
        </w:rPr>
      </w:pPr>
    </w:p>
    <w:sectPr w:rsidR="00F34559" w:rsidRPr="00CE11ED" w:rsidSect="00C04841">
      <w:headerReference w:type="even" r:id="rId10"/>
      <w:headerReference w:type="default" r:id="rId11"/>
      <w:pgSz w:w="11906" w:h="16838"/>
      <w:pgMar w:top="1134" w:right="85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377D9" w14:textId="77777777" w:rsidR="00F74735" w:rsidRDefault="00F74735" w:rsidP="005D3942">
      <w:r>
        <w:separator/>
      </w:r>
    </w:p>
  </w:endnote>
  <w:endnote w:type="continuationSeparator" w:id="0">
    <w:p w14:paraId="5850112A" w14:textId="77777777" w:rsidR="00F74735" w:rsidRDefault="00F74735" w:rsidP="005D3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-Roman">
    <w:altName w:val="Hiragino Mincho ProN W3"/>
    <w:panose1 w:val="00000500000000020000"/>
    <w:charset w:val="80"/>
    <w:family w:val="roman"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1F4C2" w14:textId="77777777" w:rsidR="00F74735" w:rsidRDefault="00F74735" w:rsidP="005D3942">
      <w:r>
        <w:separator/>
      </w:r>
    </w:p>
  </w:footnote>
  <w:footnote w:type="continuationSeparator" w:id="0">
    <w:p w14:paraId="1CCD20F7" w14:textId="77777777" w:rsidR="00F74735" w:rsidRDefault="00F74735" w:rsidP="005D39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6"/>
      </w:rPr>
      <w:id w:val="511967842"/>
      <w:docPartObj>
        <w:docPartGallery w:val="Page Numbers (Top of Page)"/>
        <w:docPartUnique/>
      </w:docPartObj>
    </w:sdtPr>
    <w:sdtEndPr>
      <w:rPr>
        <w:rStyle w:val="a6"/>
      </w:rPr>
    </w:sdtEndPr>
    <w:sdtContent>
      <w:p w14:paraId="69FE1A55" w14:textId="77777777" w:rsidR="005D3942" w:rsidRDefault="005D3942" w:rsidP="003E056A">
        <w:pPr>
          <w:pStyle w:val="a4"/>
          <w:framePr w:wrap="none" w:vAnchor="text" w:hAnchor="margin" w:xAlign="center" w:y="1"/>
          <w:rPr>
            <w:rStyle w:val="a6"/>
          </w:rPr>
        </w:pPr>
        <w:r>
          <w:rPr>
            <w:rStyle w:val="a6"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</w:rPr>
          <w:fldChar w:fldCharType="end"/>
        </w:r>
      </w:p>
    </w:sdtContent>
  </w:sdt>
  <w:p w14:paraId="54451348" w14:textId="77777777" w:rsidR="005D3942" w:rsidRDefault="005D394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6"/>
      </w:rPr>
      <w:id w:val="-1072660957"/>
      <w:docPartObj>
        <w:docPartGallery w:val="Page Numbers (Top of Page)"/>
        <w:docPartUnique/>
      </w:docPartObj>
    </w:sdtPr>
    <w:sdtEndPr>
      <w:rPr>
        <w:rStyle w:val="a6"/>
      </w:rPr>
    </w:sdtEndPr>
    <w:sdtContent>
      <w:p w14:paraId="4D888FED" w14:textId="77777777" w:rsidR="005D3942" w:rsidRDefault="005D3942" w:rsidP="003E056A">
        <w:pPr>
          <w:pStyle w:val="a4"/>
          <w:framePr w:wrap="none" w:vAnchor="text" w:hAnchor="margin" w:xAlign="center" w:y="1"/>
          <w:rPr>
            <w:rStyle w:val="a6"/>
          </w:rPr>
        </w:pPr>
        <w:r>
          <w:rPr>
            <w:rStyle w:val="a6"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</w:rPr>
          <w:fldChar w:fldCharType="separate"/>
        </w:r>
        <w:r w:rsidR="00B76AE3">
          <w:rPr>
            <w:rStyle w:val="a6"/>
            <w:noProof/>
          </w:rPr>
          <w:t>2</w:t>
        </w:r>
        <w:r>
          <w:rPr>
            <w:rStyle w:val="a6"/>
          </w:rPr>
          <w:fldChar w:fldCharType="end"/>
        </w:r>
      </w:p>
    </w:sdtContent>
  </w:sdt>
  <w:p w14:paraId="0B0653F0" w14:textId="77777777" w:rsidR="005D3942" w:rsidRDefault="005D394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812662"/>
    <w:multiLevelType w:val="hybridMultilevel"/>
    <w:tmpl w:val="7BBC3E34"/>
    <w:lvl w:ilvl="0" w:tplc="9FD0825A">
      <w:start w:val="1"/>
      <w:numFmt w:val="decimal"/>
      <w:lvlText w:val="%1."/>
      <w:lvlJc w:val="left"/>
      <w:pPr>
        <w:ind w:left="107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E3046BA"/>
    <w:multiLevelType w:val="hybridMultilevel"/>
    <w:tmpl w:val="45925348"/>
    <w:lvl w:ilvl="0" w:tplc="8CAE5FA0">
      <w:start w:val="1"/>
      <w:numFmt w:val="bullet"/>
      <w:lvlText w:val="–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FA8EB3BC">
      <w:start w:val="1"/>
      <w:numFmt w:val="bullet"/>
      <w:lvlText w:val="o"/>
      <w:lvlJc w:val="left"/>
      <w:pPr>
        <w:ind w:left="17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CB341B68">
      <w:start w:val="1"/>
      <w:numFmt w:val="bullet"/>
      <w:lvlText w:val="▪"/>
      <w:lvlJc w:val="left"/>
      <w:pPr>
        <w:ind w:left="25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D9DE989C">
      <w:start w:val="1"/>
      <w:numFmt w:val="bullet"/>
      <w:lvlText w:val="•"/>
      <w:lvlJc w:val="left"/>
      <w:pPr>
        <w:ind w:left="32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0848ED00">
      <w:start w:val="1"/>
      <w:numFmt w:val="bullet"/>
      <w:lvlText w:val="o"/>
      <w:lvlJc w:val="left"/>
      <w:pPr>
        <w:ind w:left="394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985470E4">
      <w:start w:val="1"/>
      <w:numFmt w:val="bullet"/>
      <w:lvlText w:val="▪"/>
      <w:lvlJc w:val="left"/>
      <w:pPr>
        <w:ind w:left="466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4496950E">
      <w:start w:val="1"/>
      <w:numFmt w:val="bullet"/>
      <w:lvlText w:val="•"/>
      <w:lvlJc w:val="left"/>
      <w:pPr>
        <w:ind w:left="53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9F7E108E">
      <w:start w:val="1"/>
      <w:numFmt w:val="bullet"/>
      <w:lvlText w:val="o"/>
      <w:lvlJc w:val="left"/>
      <w:pPr>
        <w:ind w:left="61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7DE8D3B6">
      <w:start w:val="1"/>
      <w:numFmt w:val="bullet"/>
      <w:lvlText w:val="▪"/>
      <w:lvlJc w:val="left"/>
      <w:pPr>
        <w:ind w:left="68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1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C75"/>
    <w:rsid w:val="00011590"/>
    <w:rsid w:val="000128E6"/>
    <w:rsid w:val="000146BF"/>
    <w:rsid w:val="00020BAA"/>
    <w:rsid w:val="000272D1"/>
    <w:rsid w:val="0003132F"/>
    <w:rsid w:val="00031B47"/>
    <w:rsid w:val="0005377C"/>
    <w:rsid w:val="0005529A"/>
    <w:rsid w:val="000734BB"/>
    <w:rsid w:val="000818E8"/>
    <w:rsid w:val="00084E4B"/>
    <w:rsid w:val="00085DF7"/>
    <w:rsid w:val="00091E35"/>
    <w:rsid w:val="000A2FA7"/>
    <w:rsid w:val="000C7DD7"/>
    <w:rsid w:val="000D42F5"/>
    <w:rsid w:val="000D46C7"/>
    <w:rsid w:val="000D4841"/>
    <w:rsid w:val="00100299"/>
    <w:rsid w:val="00104964"/>
    <w:rsid w:val="001133DB"/>
    <w:rsid w:val="00120BA1"/>
    <w:rsid w:val="0013594C"/>
    <w:rsid w:val="0015183D"/>
    <w:rsid w:val="001571EA"/>
    <w:rsid w:val="00164186"/>
    <w:rsid w:val="001A69B3"/>
    <w:rsid w:val="001B0875"/>
    <w:rsid w:val="001B3308"/>
    <w:rsid w:val="001B5D5E"/>
    <w:rsid w:val="001C3590"/>
    <w:rsid w:val="001C74BB"/>
    <w:rsid w:val="001D4FBA"/>
    <w:rsid w:val="001D5D59"/>
    <w:rsid w:val="001E0853"/>
    <w:rsid w:val="00210F3E"/>
    <w:rsid w:val="00211699"/>
    <w:rsid w:val="00217960"/>
    <w:rsid w:val="002458F9"/>
    <w:rsid w:val="00267CDF"/>
    <w:rsid w:val="002704CF"/>
    <w:rsid w:val="00271DA0"/>
    <w:rsid w:val="00291267"/>
    <w:rsid w:val="002A0CA5"/>
    <w:rsid w:val="002A3F87"/>
    <w:rsid w:val="002A47A9"/>
    <w:rsid w:val="002A65B0"/>
    <w:rsid w:val="002A74F4"/>
    <w:rsid w:val="002B1287"/>
    <w:rsid w:val="002B6F44"/>
    <w:rsid w:val="002C5BCE"/>
    <w:rsid w:val="002E3871"/>
    <w:rsid w:val="002F6E25"/>
    <w:rsid w:val="00302E5A"/>
    <w:rsid w:val="00307E24"/>
    <w:rsid w:val="0032210B"/>
    <w:rsid w:val="003329E8"/>
    <w:rsid w:val="0034799F"/>
    <w:rsid w:val="00350AF5"/>
    <w:rsid w:val="00353100"/>
    <w:rsid w:val="0035535C"/>
    <w:rsid w:val="003613F1"/>
    <w:rsid w:val="0036403A"/>
    <w:rsid w:val="00371B9E"/>
    <w:rsid w:val="003817C5"/>
    <w:rsid w:val="00384789"/>
    <w:rsid w:val="003B7891"/>
    <w:rsid w:val="003C02CC"/>
    <w:rsid w:val="003C1B49"/>
    <w:rsid w:val="003C2CAE"/>
    <w:rsid w:val="003C7A23"/>
    <w:rsid w:val="003D73B8"/>
    <w:rsid w:val="003E4435"/>
    <w:rsid w:val="003E7904"/>
    <w:rsid w:val="003F60AA"/>
    <w:rsid w:val="00401008"/>
    <w:rsid w:val="0040281B"/>
    <w:rsid w:val="00407940"/>
    <w:rsid w:val="00435816"/>
    <w:rsid w:val="00435AC2"/>
    <w:rsid w:val="004520CA"/>
    <w:rsid w:val="00453F70"/>
    <w:rsid w:val="004637CA"/>
    <w:rsid w:val="00464964"/>
    <w:rsid w:val="00465908"/>
    <w:rsid w:val="00470F17"/>
    <w:rsid w:val="004738F4"/>
    <w:rsid w:val="004823AB"/>
    <w:rsid w:val="004A5335"/>
    <w:rsid w:val="004A5A71"/>
    <w:rsid w:val="004B3100"/>
    <w:rsid w:val="004B7B47"/>
    <w:rsid w:val="004B7C73"/>
    <w:rsid w:val="004C7DFD"/>
    <w:rsid w:val="004E4884"/>
    <w:rsid w:val="004F722C"/>
    <w:rsid w:val="005069E3"/>
    <w:rsid w:val="005108F4"/>
    <w:rsid w:val="00512211"/>
    <w:rsid w:val="00515E91"/>
    <w:rsid w:val="00524670"/>
    <w:rsid w:val="00541211"/>
    <w:rsid w:val="005464F8"/>
    <w:rsid w:val="00576B33"/>
    <w:rsid w:val="0058621A"/>
    <w:rsid w:val="00587070"/>
    <w:rsid w:val="00590A21"/>
    <w:rsid w:val="005A5504"/>
    <w:rsid w:val="005B3EF2"/>
    <w:rsid w:val="005C4E55"/>
    <w:rsid w:val="005C7C70"/>
    <w:rsid w:val="005D3942"/>
    <w:rsid w:val="005D4D03"/>
    <w:rsid w:val="005D7BF8"/>
    <w:rsid w:val="005E3904"/>
    <w:rsid w:val="005E3B6E"/>
    <w:rsid w:val="005E4791"/>
    <w:rsid w:val="00603C87"/>
    <w:rsid w:val="006135B8"/>
    <w:rsid w:val="00630356"/>
    <w:rsid w:val="00662A32"/>
    <w:rsid w:val="00666014"/>
    <w:rsid w:val="00674902"/>
    <w:rsid w:val="00682D8B"/>
    <w:rsid w:val="00685132"/>
    <w:rsid w:val="00690F55"/>
    <w:rsid w:val="006923C7"/>
    <w:rsid w:val="006925B6"/>
    <w:rsid w:val="006A38E5"/>
    <w:rsid w:val="006A7B9B"/>
    <w:rsid w:val="006B5174"/>
    <w:rsid w:val="006B5295"/>
    <w:rsid w:val="006B7694"/>
    <w:rsid w:val="006B7FAF"/>
    <w:rsid w:val="006D33F3"/>
    <w:rsid w:val="00710F88"/>
    <w:rsid w:val="0071521B"/>
    <w:rsid w:val="007245DE"/>
    <w:rsid w:val="00730EE0"/>
    <w:rsid w:val="007317CD"/>
    <w:rsid w:val="0073724B"/>
    <w:rsid w:val="00752A01"/>
    <w:rsid w:val="007714CC"/>
    <w:rsid w:val="007816F7"/>
    <w:rsid w:val="00791781"/>
    <w:rsid w:val="00792328"/>
    <w:rsid w:val="007A51B0"/>
    <w:rsid w:val="007A7376"/>
    <w:rsid w:val="007B3EF7"/>
    <w:rsid w:val="007C0E6F"/>
    <w:rsid w:val="007D5CD6"/>
    <w:rsid w:val="007E3274"/>
    <w:rsid w:val="008035C7"/>
    <w:rsid w:val="00814217"/>
    <w:rsid w:val="00817531"/>
    <w:rsid w:val="00824276"/>
    <w:rsid w:val="00836E19"/>
    <w:rsid w:val="008561E9"/>
    <w:rsid w:val="00863D91"/>
    <w:rsid w:val="00891C75"/>
    <w:rsid w:val="008943E9"/>
    <w:rsid w:val="0089561F"/>
    <w:rsid w:val="008A3B4F"/>
    <w:rsid w:val="008A50C1"/>
    <w:rsid w:val="008C7DED"/>
    <w:rsid w:val="008D7CF8"/>
    <w:rsid w:val="008E22A3"/>
    <w:rsid w:val="008F51D3"/>
    <w:rsid w:val="00906A17"/>
    <w:rsid w:val="009319EB"/>
    <w:rsid w:val="00934D31"/>
    <w:rsid w:val="00935569"/>
    <w:rsid w:val="00937761"/>
    <w:rsid w:val="00950BB8"/>
    <w:rsid w:val="009533F7"/>
    <w:rsid w:val="00954561"/>
    <w:rsid w:val="00960FC0"/>
    <w:rsid w:val="00963E49"/>
    <w:rsid w:val="009675CE"/>
    <w:rsid w:val="00977129"/>
    <w:rsid w:val="00985B37"/>
    <w:rsid w:val="00986457"/>
    <w:rsid w:val="009A085E"/>
    <w:rsid w:val="009B08FA"/>
    <w:rsid w:val="009D71E9"/>
    <w:rsid w:val="009E3E2D"/>
    <w:rsid w:val="009F3B13"/>
    <w:rsid w:val="009F4A95"/>
    <w:rsid w:val="00A126F6"/>
    <w:rsid w:val="00A351AB"/>
    <w:rsid w:val="00A4124E"/>
    <w:rsid w:val="00A522D3"/>
    <w:rsid w:val="00A54E83"/>
    <w:rsid w:val="00A56B6F"/>
    <w:rsid w:val="00A64EC8"/>
    <w:rsid w:val="00A67400"/>
    <w:rsid w:val="00A727C0"/>
    <w:rsid w:val="00A960DF"/>
    <w:rsid w:val="00AC1B42"/>
    <w:rsid w:val="00AD36E5"/>
    <w:rsid w:val="00AD76CC"/>
    <w:rsid w:val="00AE1A42"/>
    <w:rsid w:val="00AF5FDD"/>
    <w:rsid w:val="00B1137F"/>
    <w:rsid w:val="00B1737A"/>
    <w:rsid w:val="00B31A15"/>
    <w:rsid w:val="00B46C19"/>
    <w:rsid w:val="00B508EB"/>
    <w:rsid w:val="00B53F4F"/>
    <w:rsid w:val="00B7198C"/>
    <w:rsid w:val="00B76AE3"/>
    <w:rsid w:val="00B77F06"/>
    <w:rsid w:val="00B94DD7"/>
    <w:rsid w:val="00BA139C"/>
    <w:rsid w:val="00BA6D16"/>
    <w:rsid w:val="00BC0971"/>
    <w:rsid w:val="00BC171F"/>
    <w:rsid w:val="00BC4275"/>
    <w:rsid w:val="00BC7A46"/>
    <w:rsid w:val="00BD682A"/>
    <w:rsid w:val="00BE4379"/>
    <w:rsid w:val="00BF148E"/>
    <w:rsid w:val="00C04257"/>
    <w:rsid w:val="00C04841"/>
    <w:rsid w:val="00C356E7"/>
    <w:rsid w:val="00C36892"/>
    <w:rsid w:val="00C40C31"/>
    <w:rsid w:val="00C418FE"/>
    <w:rsid w:val="00C53DEB"/>
    <w:rsid w:val="00C62C75"/>
    <w:rsid w:val="00C71BDB"/>
    <w:rsid w:val="00C7424A"/>
    <w:rsid w:val="00C81DE3"/>
    <w:rsid w:val="00C95715"/>
    <w:rsid w:val="00CA01AE"/>
    <w:rsid w:val="00CA065E"/>
    <w:rsid w:val="00CB603E"/>
    <w:rsid w:val="00CD6BE5"/>
    <w:rsid w:val="00CE11ED"/>
    <w:rsid w:val="00CE4799"/>
    <w:rsid w:val="00CF1886"/>
    <w:rsid w:val="00CF427D"/>
    <w:rsid w:val="00CF47F8"/>
    <w:rsid w:val="00CF7549"/>
    <w:rsid w:val="00D001AB"/>
    <w:rsid w:val="00D00A9C"/>
    <w:rsid w:val="00D01563"/>
    <w:rsid w:val="00D07A67"/>
    <w:rsid w:val="00D14EC3"/>
    <w:rsid w:val="00D174BB"/>
    <w:rsid w:val="00D179ED"/>
    <w:rsid w:val="00D17EC8"/>
    <w:rsid w:val="00D4067E"/>
    <w:rsid w:val="00D5227B"/>
    <w:rsid w:val="00D539BE"/>
    <w:rsid w:val="00D67B70"/>
    <w:rsid w:val="00D67D18"/>
    <w:rsid w:val="00D70988"/>
    <w:rsid w:val="00D82C13"/>
    <w:rsid w:val="00D8300E"/>
    <w:rsid w:val="00D84EFE"/>
    <w:rsid w:val="00DA295D"/>
    <w:rsid w:val="00DB2279"/>
    <w:rsid w:val="00DB7C9F"/>
    <w:rsid w:val="00E06AA0"/>
    <w:rsid w:val="00E12667"/>
    <w:rsid w:val="00E504E6"/>
    <w:rsid w:val="00E51C56"/>
    <w:rsid w:val="00E67A89"/>
    <w:rsid w:val="00E7210F"/>
    <w:rsid w:val="00E9120D"/>
    <w:rsid w:val="00E9716D"/>
    <w:rsid w:val="00EA7AFC"/>
    <w:rsid w:val="00EC7262"/>
    <w:rsid w:val="00ED2A7F"/>
    <w:rsid w:val="00ED49A6"/>
    <w:rsid w:val="00ED6C88"/>
    <w:rsid w:val="00EE5E10"/>
    <w:rsid w:val="00F03ABB"/>
    <w:rsid w:val="00F04BE0"/>
    <w:rsid w:val="00F062E5"/>
    <w:rsid w:val="00F25D3A"/>
    <w:rsid w:val="00F307C2"/>
    <w:rsid w:val="00F32FF5"/>
    <w:rsid w:val="00F34559"/>
    <w:rsid w:val="00F36A52"/>
    <w:rsid w:val="00F370B4"/>
    <w:rsid w:val="00F60D37"/>
    <w:rsid w:val="00F61966"/>
    <w:rsid w:val="00F6476A"/>
    <w:rsid w:val="00F74735"/>
    <w:rsid w:val="00F806D1"/>
    <w:rsid w:val="00F82814"/>
    <w:rsid w:val="00F952CD"/>
    <w:rsid w:val="00FC332E"/>
    <w:rsid w:val="00FD2402"/>
    <w:rsid w:val="00FE1239"/>
    <w:rsid w:val="00FE4A3D"/>
    <w:rsid w:val="00FF11A8"/>
    <w:rsid w:val="00FF5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E9965"/>
  <w15:docId w15:val="{EC56C6B1-EE40-EB43-8873-97F7C9C86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52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6403A"/>
    <w:rPr>
      <w:b/>
      <w:bCs/>
    </w:rPr>
  </w:style>
  <w:style w:type="character" w:customStyle="1" w:styleId="apple-converted-space">
    <w:name w:val="apple-converted-space"/>
    <w:basedOn w:val="a0"/>
    <w:rsid w:val="00836E19"/>
  </w:style>
  <w:style w:type="paragraph" w:styleId="a4">
    <w:name w:val="header"/>
    <w:basedOn w:val="a"/>
    <w:link w:val="a5"/>
    <w:uiPriority w:val="99"/>
    <w:unhideWhenUsed/>
    <w:rsid w:val="005D394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D39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uiPriority w:val="99"/>
    <w:semiHidden/>
    <w:unhideWhenUsed/>
    <w:rsid w:val="005D3942"/>
  </w:style>
  <w:style w:type="paragraph" w:customStyle="1" w:styleId="Normal1">
    <w:name w:val="Normal1"/>
    <w:rsid w:val="00A351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F952C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350AF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50AF5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Emphasis"/>
    <w:basedOn w:val="a0"/>
    <w:uiPriority w:val="20"/>
    <w:qFormat/>
    <w:rsid w:val="000818E8"/>
    <w:rPr>
      <w:i/>
      <w:iCs/>
    </w:rPr>
  </w:style>
  <w:style w:type="table" w:styleId="a9">
    <w:name w:val="Table Grid"/>
    <w:basedOn w:val="a1"/>
    <w:uiPriority w:val="59"/>
    <w:rsid w:val="009F4A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unhideWhenUsed/>
    <w:rsid w:val="002B6F44"/>
    <w:pPr>
      <w:spacing w:before="100" w:beforeAutospacing="1" w:after="100" w:afterAutospacing="1"/>
    </w:pPr>
  </w:style>
  <w:style w:type="paragraph" w:styleId="ab">
    <w:name w:val="Balloon Text"/>
    <w:basedOn w:val="a"/>
    <w:link w:val="ac"/>
    <w:uiPriority w:val="99"/>
    <w:semiHidden/>
    <w:unhideWhenUsed/>
    <w:rsid w:val="002458F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458F9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458F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1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2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020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56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50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0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5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49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8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1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3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7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6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6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44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56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6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1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4943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8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30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62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937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792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8805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585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2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83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98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5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5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56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23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96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72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59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43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3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7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5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6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5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2049</Words>
  <Characters>12197</Characters>
  <Application>Microsoft Office Word</Application>
  <DocSecurity>0</DocSecurity>
  <Lines>225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Jakimovskaya</dc:creator>
  <cp:lastModifiedBy>Михаил Федотов</cp:lastModifiedBy>
  <cp:revision>2</cp:revision>
  <dcterms:created xsi:type="dcterms:W3CDTF">2021-11-30T11:36:00Z</dcterms:created>
  <dcterms:modified xsi:type="dcterms:W3CDTF">2021-11-30T11:36:00Z</dcterms:modified>
</cp:coreProperties>
</file>