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98F" w:rsidRDefault="00AB03D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1"/>
        <w:jc w:val="right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Образец </w:t>
      </w:r>
    </w:p>
    <w:p w:rsidR="001D798F" w:rsidRDefault="00AB03D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0" w:line="240" w:lineRule="auto"/>
        <w:jc w:val="center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П Р И К А З </w:t>
      </w:r>
    </w:p>
    <w:p w:rsidR="001D798F" w:rsidRDefault="00AB03D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0" w:line="503" w:lineRule="auto"/>
        <w:ind w:left="8" w:right="223"/>
        <w:rPr>
          <w:rFonts w:ascii="Times" w:eastAsia="Times" w:hAnsi="Times" w:cs="Times"/>
          <w:color w:val="000000"/>
          <w:sz w:val="15"/>
          <w:szCs w:val="15"/>
        </w:rPr>
      </w:pPr>
      <w:r>
        <w:rPr>
          <w:rFonts w:ascii="Times" w:eastAsia="Times" w:hAnsi="Times" w:cs="Times"/>
          <w:color w:val="000000"/>
          <w:sz w:val="23"/>
          <w:szCs w:val="23"/>
        </w:rPr>
        <w:t>«____» ______________ 20___ г. № _____________________ О закреплении наставнических пар, групп</w:t>
      </w:r>
      <w:r>
        <w:rPr>
          <w:rFonts w:ascii="Times" w:eastAsia="Times" w:hAnsi="Times" w:cs="Times"/>
          <w:color w:val="000000"/>
          <w:sz w:val="26"/>
          <w:szCs w:val="26"/>
          <w:vertAlign w:val="superscript"/>
        </w:rPr>
        <w:t>1</w:t>
      </w:r>
      <w:r>
        <w:rPr>
          <w:rFonts w:ascii="Times" w:eastAsia="Times" w:hAnsi="Times" w:cs="Times"/>
          <w:color w:val="000000"/>
          <w:sz w:val="15"/>
          <w:szCs w:val="15"/>
        </w:rPr>
        <w:t xml:space="preserve"> </w:t>
      </w:r>
    </w:p>
    <w:p w:rsidR="001D798F" w:rsidRDefault="00AB03D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52" w:line="248" w:lineRule="auto"/>
        <w:ind w:right="4" w:firstLine="710"/>
        <w:rPr>
          <w:rFonts w:ascii="Times" w:eastAsia="Times" w:hAnsi="Times" w:cs="Times"/>
          <w:color w:val="000000"/>
          <w:sz w:val="20"/>
          <w:szCs w:val="20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В соответствии с Положением о системе наставничества педагогических работников  в _________________________________, утвержденным приказом от «____» ____________  </w:t>
      </w:r>
      <w:r>
        <w:rPr>
          <w:rFonts w:ascii="Times" w:eastAsia="Times" w:hAnsi="Times" w:cs="Times"/>
          <w:color w:val="000000"/>
          <w:sz w:val="20"/>
          <w:szCs w:val="20"/>
        </w:rPr>
        <w:t xml:space="preserve">(название образовательной организации) </w:t>
      </w:r>
    </w:p>
    <w:p w:rsidR="001D798F" w:rsidRDefault="00AB03D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9" w:line="240" w:lineRule="auto"/>
        <w:ind w:left="4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>20___ г. № ______, в целях организации наставничества</w:t>
      </w:r>
      <w:r>
        <w:rPr>
          <w:rFonts w:ascii="Times" w:eastAsia="Times" w:hAnsi="Times" w:cs="Times"/>
          <w:color w:val="000000"/>
          <w:sz w:val="23"/>
          <w:szCs w:val="23"/>
        </w:rPr>
        <w:t xml:space="preserve">, </w:t>
      </w:r>
    </w:p>
    <w:p w:rsidR="001D798F" w:rsidRDefault="00AB03D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0" w:line="240" w:lineRule="auto"/>
        <w:ind w:left="8"/>
        <w:rPr>
          <w:rFonts w:ascii="Times" w:eastAsia="Times" w:hAnsi="Times" w:cs="Times"/>
          <w:b/>
          <w:color w:val="000000"/>
          <w:sz w:val="23"/>
          <w:szCs w:val="23"/>
        </w:rPr>
      </w:pPr>
      <w:r>
        <w:rPr>
          <w:rFonts w:ascii="Times" w:eastAsia="Times" w:hAnsi="Times" w:cs="Times"/>
          <w:b/>
          <w:color w:val="000000"/>
          <w:sz w:val="23"/>
          <w:szCs w:val="23"/>
        </w:rPr>
        <w:t xml:space="preserve">п р и к а з ы в а ю: </w:t>
      </w:r>
    </w:p>
    <w:p w:rsidR="001D798F" w:rsidRDefault="00AB03D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7" w:line="248" w:lineRule="auto"/>
        <w:ind w:left="5" w:right="65" w:firstLine="727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1. Закрепить с «____» ________ 20___ г. по «____» ________ 20___ г. наставническую пару: </w:t>
      </w:r>
    </w:p>
    <w:p w:rsidR="001D798F" w:rsidRDefault="00AB03D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9" w:line="240" w:lineRule="auto"/>
        <w:ind w:left="732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1.1 учитель-дефектолог Иванов И.И. (наставник); </w:t>
      </w:r>
    </w:p>
    <w:p w:rsidR="001D798F" w:rsidRDefault="00AB03D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left="733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1.2 учитель-дефектолог Петров П.П. (наставляемый). </w:t>
      </w:r>
    </w:p>
    <w:p w:rsidR="001D798F" w:rsidRDefault="00AB03D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7" w:line="254" w:lineRule="auto"/>
        <w:ind w:left="3" w:right="6" w:firstLine="711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Основание: согласие Иванова И.И., дополнительное соглашение к трудовому  договору Иванова И.И., согласие Петрова П.П. </w:t>
      </w:r>
    </w:p>
    <w:p w:rsidR="001D798F" w:rsidRDefault="00AB03D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" w:line="248" w:lineRule="auto"/>
        <w:ind w:left="5" w:right="55" w:firstLine="705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2. Закрепить с «____» ________ 20___ г. по «____» ________ 20___ г. наставническую группу: </w:t>
      </w:r>
    </w:p>
    <w:p w:rsidR="001D798F" w:rsidRDefault="00AB03D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6" w:line="240" w:lineRule="auto"/>
        <w:ind w:left="711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2.1 учитель Сидорова С.С. (наставник); </w:t>
      </w:r>
    </w:p>
    <w:p w:rsidR="001D798F" w:rsidRDefault="00AB03D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7" w:line="240" w:lineRule="auto"/>
        <w:ind w:left="711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2.2 учитель Бережная Е.А. (наставник); </w:t>
      </w:r>
    </w:p>
    <w:p w:rsidR="001D798F" w:rsidRDefault="00AB03D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8" w:line="240" w:lineRule="auto"/>
        <w:ind w:left="713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2.3 учитель Антонова А.А. (наставляемый); </w:t>
      </w:r>
    </w:p>
    <w:p w:rsidR="001D798F" w:rsidRDefault="00AB03D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left="713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2.4 учитель Романова Е.П. (наставляемый); </w:t>
      </w:r>
    </w:p>
    <w:p w:rsidR="001D798F" w:rsidRDefault="00AB03D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7" w:line="240" w:lineRule="auto"/>
        <w:ind w:left="711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2.5 учитель Толкалина О.В. (наставляемый). </w:t>
      </w:r>
    </w:p>
    <w:p w:rsidR="001D798F" w:rsidRDefault="00AB03D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7" w:line="252" w:lineRule="auto"/>
        <w:ind w:left="1" w:right="-8" w:firstLine="712"/>
        <w:jc w:val="both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>Основание: согласие Сидоровой С.С., дополнительное соглашение к трудовому  договору Сидоровой С.С.., согласие Бережной Е.А., дополнительное соглашение к  трудовому договору Бережной Е.А., согласие Антоновой А.А., согласие Романовой Е.П.,  согласие Толкалин</w:t>
      </w:r>
      <w:r>
        <w:rPr>
          <w:rFonts w:ascii="Times" w:eastAsia="Times" w:hAnsi="Times" w:cs="Times"/>
          <w:color w:val="000000"/>
          <w:sz w:val="23"/>
          <w:szCs w:val="23"/>
        </w:rPr>
        <w:t xml:space="preserve">ой О.В. </w:t>
      </w:r>
    </w:p>
    <w:p w:rsidR="001D798F" w:rsidRDefault="00AB03D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5" w:line="248" w:lineRule="auto"/>
        <w:ind w:left="3" w:right="7" w:firstLine="712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3. Контроль за выполнением настоящего приказа возложить на заместителя  директора по __________________ работе _________________. </w:t>
      </w:r>
    </w:p>
    <w:p w:rsidR="001D798F" w:rsidRDefault="00AB03D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9" w:line="240" w:lineRule="auto"/>
        <w:rPr>
          <w:rFonts w:ascii="Times" w:eastAsia="Times" w:hAnsi="Times" w:cs="Times"/>
          <w:color w:val="000000"/>
          <w:sz w:val="20"/>
          <w:szCs w:val="20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 </w:t>
      </w:r>
      <w:r>
        <w:rPr>
          <w:rFonts w:ascii="Times" w:eastAsia="Times" w:hAnsi="Times" w:cs="Times"/>
          <w:color w:val="000000"/>
          <w:sz w:val="20"/>
          <w:szCs w:val="20"/>
        </w:rPr>
        <w:t xml:space="preserve">(направление работы) (инициалы, фамилия) </w:t>
      </w:r>
    </w:p>
    <w:p w:rsidR="001D798F" w:rsidRDefault="00AB03D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1" w:line="240" w:lineRule="auto"/>
        <w:jc w:val="center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Директор Инициалы, фамилия </w:t>
      </w:r>
    </w:p>
    <w:p w:rsidR="001D798F" w:rsidRDefault="00AB03D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38" w:line="240" w:lineRule="auto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strike/>
          <w:color w:val="000000"/>
          <w:sz w:val="23"/>
          <w:szCs w:val="23"/>
        </w:rPr>
        <w:t xml:space="preserve"> </w:t>
      </w:r>
      <w:r>
        <w:rPr>
          <w:rFonts w:ascii="Times" w:eastAsia="Times" w:hAnsi="Times" w:cs="Times"/>
          <w:color w:val="000000"/>
          <w:sz w:val="23"/>
          <w:szCs w:val="23"/>
        </w:rPr>
        <w:t xml:space="preserve"> </w:t>
      </w:r>
    </w:p>
    <w:p w:rsidR="001D798F" w:rsidRDefault="00AB03D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5" w:line="235" w:lineRule="auto"/>
        <w:ind w:left="2" w:firstLine="714"/>
        <w:rPr>
          <w:rFonts w:ascii="Times" w:eastAsia="Times" w:hAnsi="Times" w:cs="Times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1"/>
          <w:szCs w:val="21"/>
          <w:vertAlign w:val="superscript"/>
        </w:rPr>
        <w:t xml:space="preserve">1 </w:t>
      </w:r>
      <w:r>
        <w:rPr>
          <w:rFonts w:ascii="Times" w:eastAsia="Times" w:hAnsi="Times" w:cs="Times"/>
          <w:color w:val="000000"/>
          <w:sz w:val="20"/>
          <w:szCs w:val="20"/>
        </w:rPr>
        <w:t>В образце закрепление пары и закрепление группы одним приказом приведено для наглядности – в  действительности целесообразно закрепление каждой пары (каждой группы) оформлять отдельным приказом.</w:t>
      </w:r>
    </w:p>
    <w:sectPr w:rsidR="001D798F" w:rsidSect="001D798F">
      <w:pgSz w:w="11900" w:h="16840"/>
      <w:pgMar w:top="1109" w:right="790" w:bottom="1181" w:left="1700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1D798F"/>
    <w:rsid w:val="001D798F"/>
    <w:rsid w:val="00AB03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1D798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1D798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1D798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1D798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1D798F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1D798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1D798F"/>
  </w:style>
  <w:style w:type="table" w:customStyle="1" w:styleId="TableNormal">
    <w:name w:val="Table Normal"/>
    <w:rsid w:val="001D798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1D798F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1D798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1429</Characters>
  <Application>Microsoft Office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Niro</dc:creator>
  <cp:lastModifiedBy>Niro</cp:lastModifiedBy>
  <cp:revision>2</cp:revision>
  <dcterms:created xsi:type="dcterms:W3CDTF">2022-06-21T12:40:00Z</dcterms:created>
  <dcterms:modified xsi:type="dcterms:W3CDTF">2022-06-21T12:40:00Z</dcterms:modified>
</cp:coreProperties>
</file>