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E5353" w:rsidRPr="00072637" w:rsidRDefault="00103675" w:rsidP="00A401E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072637">
        <w:rPr>
          <w:rFonts w:ascii="Times New Roman" w:eastAsia="Times New Roman" w:hAnsi="Times New Roman" w:cs="Times New Roman"/>
          <w:sz w:val="24"/>
          <w:szCs w:val="24"/>
        </w:rPr>
        <w:t>Министерство образования, науки и молодежной политики Нижегородской области</w:t>
      </w:r>
    </w:p>
    <w:p w14:paraId="00000002" w14:textId="76EE4F9F" w:rsidR="00BE5353" w:rsidRPr="00072637" w:rsidRDefault="00103675" w:rsidP="00A401E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2637">
        <w:rPr>
          <w:rFonts w:ascii="Times New Roman" w:eastAsia="Times New Roman" w:hAnsi="Times New Roman" w:cs="Times New Roman"/>
          <w:sz w:val="24"/>
          <w:szCs w:val="24"/>
        </w:rPr>
        <w:t>ГБОУ ДПО «Нижегородский институт развития образования</w:t>
      </w:r>
      <w:r w:rsidR="00A401E8"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00000003" w14:textId="77777777" w:rsidR="00BE5353" w:rsidRDefault="00BE5353">
      <w:pPr>
        <w:spacing w:after="0" w:line="240" w:lineRule="auto"/>
        <w:jc w:val="center"/>
        <w:rPr>
          <w:sz w:val="24"/>
          <w:szCs w:val="24"/>
        </w:rPr>
      </w:pPr>
    </w:p>
    <w:p w14:paraId="00000004" w14:textId="77777777" w:rsidR="00BE5353" w:rsidRDefault="00103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Программа</w:t>
      </w:r>
    </w:p>
    <w:p w14:paraId="00000005" w14:textId="77777777" w:rsidR="00BE5353" w:rsidRDefault="00103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Всероссийской научно-практической онлайн-конференции</w:t>
      </w:r>
    </w:p>
    <w:p w14:paraId="00000006" w14:textId="77777777" w:rsidR="00BE5353" w:rsidRDefault="00103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«Профессиональная педагогическая деятельность в цифровой образовательной среде»</w:t>
      </w:r>
    </w:p>
    <w:p w14:paraId="00000007" w14:textId="41288F8E" w:rsidR="00BE5353" w:rsidRDefault="00103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27-29 сентября 2022 г.</w:t>
      </w:r>
    </w:p>
    <w:p w14:paraId="4C182090" w14:textId="6881A53C" w:rsidR="009A000B" w:rsidRDefault="009A00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Сайт конференции </w:t>
      </w:r>
      <w:hyperlink r:id="rId8" w:history="1">
        <w:r w:rsidRPr="009A000B">
          <w:rPr>
            <w:rStyle w:val="ad"/>
            <w:rFonts w:ascii="Times New Roman" w:eastAsia="Times New Roman" w:hAnsi="Times New Roman" w:cs="Times New Roman"/>
            <w:b/>
            <w:sz w:val="26"/>
            <w:szCs w:val="26"/>
          </w:rPr>
          <w:t>https://kitniro.wixsite.com/iconf2022</w:t>
        </w:r>
      </w:hyperlink>
    </w:p>
    <w:p w14:paraId="00000008" w14:textId="77777777" w:rsidR="00BE5353" w:rsidRDefault="00BE53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7BD866B" w14:textId="16B7C805" w:rsidR="00A401E8" w:rsidRDefault="00A401E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Форма проведения: </w:t>
      </w:r>
      <w:r w:rsidRPr="00A401E8">
        <w:rPr>
          <w:rFonts w:ascii="Times New Roman" w:eastAsia="Times New Roman" w:hAnsi="Times New Roman" w:cs="Times New Roman"/>
          <w:sz w:val="24"/>
          <w:szCs w:val="24"/>
        </w:rPr>
        <w:t>дистанционная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0000009" w14:textId="311F06F8" w:rsidR="00BE5353" w:rsidRDefault="00103675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27 </w:t>
      </w:r>
      <w:r w:rsidR="00A401E8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ентября. </w:t>
      </w:r>
    </w:p>
    <w:p w14:paraId="0000000A" w14:textId="3F5E7D13" w:rsidR="00BE5353" w:rsidRDefault="0010367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13.00 – 13.10 Приветственное слово. Илалтдинова Елена Юрьевна, Ректор ГБОУ ДПО НИРО, д-р пед. наук.</w:t>
      </w:r>
    </w:p>
    <w:p w14:paraId="0000000B" w14:textId="77777777" w:rsidR="00BE5353" w:rsidRDefault="0010367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Дайджест электронного образования </w:t>
      </w:r>
    </w:p>
    <w:p w14:paraId="0000000C" w14:textId="20D2F23C" w:rsidR="00BE5353" w:rsidRDefault="00103675" w:rsidP="009841D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13.10 - 13.30 </w:t>
      </w:r>
      <w:r w:rsidR="009841D5" w:rsidRPr="00A401E8">
        <w:rPr>
          <w:rFonts w:ascii="Times New Roman" w:eastAsia="Times New Roman" w:hAnsi="Times New Roman" w:cs="Times New Roman"/>
          <w:i/>
          <w:sz w:val="24"/>
          <w:szCs w:val="24"/>
        </w:rPr>
        <w:t>" Федеральная государственная информационная система "Моя школа": основные вопросы внедрения и функциональные возможности</w:t>
      </w:r>
      <w:r w:rsidR="009841D5" w:rsidRPr="009841D5">
        <w:rPr>
          <w:rFonts w:ascii="Times New Roman" w:eastAsia="Times New Roman" w:hAnsi="Times New Roman" w:cs="Times New Roman"/>
          <w:sz w:val="24"/>
          <w:szCs w:val="24"/>
        </w:rPr>
        <w:t>"</w:t>
      </w:r>
      <w:r w:rsidR="009841D5">
        <w:rPr>
          <w:rFonts w:ascii="Times New Roman" w:eastAsia="Times New Roman" w:hAnsi="Times New Roman" w:cs="Times New Roman"/>
          <w:sz w:val="24"/>
          <w:szCs w:val="24"/>
        </w:rPr>
        <w:t xml:space="preserve">, Кучина Елена Анатольевна, </w:t>
      </w:r>
      <w:r w:rsidR="009841D5" w:rsidRPr="009841D5">
        <w:rPr>
          <w:rFonts w:ascii="Times New Roman" w:eastAsia="Times New Roman" w:hAnsi="Times New Roman" w:cs="Times New Roman"/>
          <w:sz w:val="24"/>
          <w:szCs w:val="24"/>
        </w:rPr>
        <w:t>руководитель внедрения компонентов ЦОС ФГАУ «ФИЦТО»</w:t>
      </w:r>
      <w:r w:rsidR="009841D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D" w14:textId="200ACEA4" w:rsidR="00BE5353" w:rsidRDefault="00103675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13.30 - 14.00 </w:t>
      </w:r>
      <w:r w:rsidR="005D7628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>Цифровой образовательный контент" - инструмент педагога в учебном процессе и повышении цифровых компетенций</w:t>
      </w:r>
      <w:r w:rsidR="005D7628">
        <w:rPr>
          <w:rFonts w:ascii="Times New Roman" w:eastAsia="Times New Roman" w:hAnsi="Times New Roman" w:cs="Times New Roman"/>
          <w:sz w:val="24"/>
          <w:szCs w:val="24"/>
        </w:rPr>
        <w:t xml:space="preserve">”, </w:t>
      </w:r>
      <w:proofErr w:type="spellStart"/>
      <w:r w:rsidR="005D7628">
        <w:rPr>
          <w:rFonts w:ascii="Times New Roman" w:eastAsia="Times New Roman" w:hAnsi="Times New Roman" w:cs="Times New Roman"/>
          <w:sz w:val="24"/>
          <w:szCs w:val="24"/>
        </w:rPr>
        <w:t>Дербенёва</w:t>
      </w:r>
      <w:proofErr w:type="spellEnd"/>
      <w:r w:rsidR="005D7628">
        <w:rPr>
          <w:rFonts w:ascii="Times New Roman" w:eastAsia="Times New Roman" w:hAnsi="Times New Roman" w:cs="Times New Roman"/>
          <w:sz w:val="24"/>
          <w:szCs w:val="24"/>
        </w:rPr>
        <w:t xml:space="preserve"> Анастасия Петровна, региональный менеджер по ПФО, ЦЦОД Университет </w:t>
      </w:r>
      <w:proofErr w:type="spellStart"/>
      <w:r w:rsidR="005D7628">
        <w:rPr>
          <w:rFonts w:ascii="Times New Roman" w:eastAsia="Times New Roman" w:hAnsi="Times New Roman" w:cs="Times New Roman"/>
          <w:sz w:val="24"/>
          <w:szCs w:val="24"/>
        </w:rPr>
        <w:t>Иннополис</w:t>
      </w:r>
      <w:proofErr w:type="spellEnd"/>
      <w:r w:rsidR="005D76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E" w14:textId="516BD2C7" w:rsidR="00BE5353" w:rsidRDefault="001036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14.00 - 14.20</w:t>
      </w:r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7628">
        <w:rPr>
          <w:rFonts w:ascii="Times New Roman" w:eastAsia="Times New Roman" w:hAnsi="Times New Roman" w:cs="Times New Roman"/>
          <w:sz w:val="24"/>
          <w:szCs w:val="24"/>
        </w:rPr>
        <w:t>"</w:t>
      </w:r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>Информационно-коммуникационная платформа "</w:t>
      </w:r>
      <w:proofErr w:type="spellStart"/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>Сферум</w:t>
      </w:r>
      <w:proofErr w:type="spellEnd"/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>": приоритеты и обновления"</w:t>
      </w:r>
      <w:r w:rsidR="005D7628">
        <w:rPr>
          <w:rFonts w:ascii="Times New Roman" w:eastAsia="Times New Roman" w:hAnsi="Times New Roman" w:cs="Times New Roman"/>
          <w:sz w:val="24"/>
          <w:szCs w:val="24"/>
        </w:rPr>
        <w:t>, Вартанян Вера Васильевна, руководитель образовательных проектов ООО «Цифровое образование»</w:t>
      </w:r>
    </w:p>
    <w:p w14:paraId="0000000F" w14:textId="41C283F0" w:rsidR="00BE5353" w:rsidRDefault="001036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14.20 - 14.40 </w:t>
      </w:r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Организация образовательного процесса с использованием возможностей цифровой образовательной среды МЭО</w:t>
      </w:r>
      <w:r w:rsidR="005D7628" w:rsidRPr="005D7628">
        <w:rPr>
          <w:rFonts w:ascii="Times New Roman" w:eastAsia="Times New Roman" w:hAnsi="Times New Roman" w:cs="Times New Roman"/>
          <w:sz w:val="24"/>
          <w:szCs w:val="24"/>
          <w:highlight w:val="white"/>
        </w:rPr>
        <w:t>”</w:t>
      </w:r>
      <w:r w:rsidR="005D7628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, </w:t>
      </w:r>
      <w:proofErr w:type="spellStart"/>
      <w:r w:rsidR="005D7628">
        <w:rPr>
          <w:rFonts w:ascii="Times New Roman" w:eastAsia="Times New Roman" w:hAnsi="Times New Roman" w:cs="Times New Roman"/>
          <w:sz w:val="24"/>
          <w:szCs w:val="24"/>
          <w:highlight w:val="white"/>
        </w:rPr>
        <w:t>Свирина</w:t>
      </w:r>
      <w:proofErr w:type="spellEnd"/>
      <w:r w:rsidR="005D7628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Ольга Александровна, ведущий методист отдела апробации и методического сопровождения компании ООО "МЭО"</w:t>
      </w:r>
    </w:p>
    <w:p w14:paraId="00000010" w14:textId="614E4C4E" w:rsidR="00BE5353" w:rsidRDefault="001036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14.40 - 15.00 </w:t>
      </w:r>
      <w:r w:rsidR="005D7628">
        <w:rPr>
          <w:rFonts w:ascii="Times New Roman" w:eastAsia="Times New Roman" w:hAnsi="Times New Roman" w:cs="Times New Roman"/>
          <w:sz w:val="24"/>
          <w:szCs w:val="24"/>
        </w:rPr>
        <w:t>"</w:t>
      </w:r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>Программы развития информатики от Яндекс Учебника</w:t>
      </w:r>
      <w:r w:rsidR="005D7628">
        <w:rPr>
          <w:rFonts w:ascii="Times New Roman" w:eastAsia="Times New Roman" w:hAnsi="Times New Roman" w:cs="Times New Roman"/>
          <w:sz w:val="24"/>
          <w:szCs w:val="24"/>
        </w:rPr>
        <w:t xml:space="preserve">", Дина </w:t>
      </w:r>
      <w:proofErr w:type="spellStart"/>
      <w:r w:rsidR="005D7628">
        <w:rPr>
          <w:rFonts w:ascii="Times New Roman" w:eastAsia="Times New Roman" w:hAnsi="Times New Roman" w:cs="Times New Roman"/>
          <w:sz w:val="24"/>
          <w:szCs w:val="24"/>
        </w:rPr>
        <w:t>Заитовна</w:t>
      </w:r>
      <w:proofErr w:type="spellEnd"/>
      <w:r w:rsidR="005D76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7628">
        <w:rPr>
          <w:rFonts w:ascii="Times New Roman" w:eastAsia="Times New Roman" w:hAnsi="Times New Roman" w:cs="Times New Roman"/>
          <w:sz w:val="24"/>
          <w:szCs w:val="24"/>
        </w:rPr>
        <w:t>Кутлубаева</w:t>
      </w:r>
      <w:proofErr w:type="spellEnd"/>
      <w:r w:rsidR="005D7628">
        <w:rPr>
          <w:rFonts w:ascii="Times New Roman" w:eastAsia="Times New Roman" w:hAnsi="Times New Roman" w:cs="Times New Roman"/>
          <w:sz w:val="24"/>
          <w:szCs w:val="24"/>
        </w:rPr>
        <w:t>, ведущий специалист регионального развития Яндекс Учебника.</w:t>
      </w:r>
    </w:p>
    <w:p w14:paraId="00000011" w14:textId="0BD6737C" w:rsidR="00BE5353" w:rsidRPr="005D7628" w:rsidRDefault="00103675" w:rsidP="0059630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7628">
        <w:rPr>
          <w:rFonts w:ascii="Times New Roman" w:eastAsia="Times New Roman" w:hAnsi="Times New Roman" w:cs="Times New Roman"/>
          <w:sz w:val="24"/>
          <w:szCs w:val="24"/>
        </w:rPr>
        <w:t>15.00 - 15.20.</w:t>
      </w:r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7628" w:rsidRPr="005D7628"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>Обновлённые ФГОС и работа с применением цифровых образовательных технологий на ресурсе “</w:t>
      </w:r>
      <w:proofErr w:type="spellStart"/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>ЯКласс</w:t>
      </w:r>
      <w:proofErr w:type="spellEnd"/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 xml:space="preserve">”, </w:t>
      </w:r>
      <w:proofErr w:type="spellStart"/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>Куваева</w:t>
      </w:r>
      <w:proofErr w:type="spellEnd"/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 xml:space="preserve"> Лариса Викторовна</w:t>
      </w:r>
      <w:r w:rsidR="005D7628" w:rsidRPr="005D76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 xml:space="preserve">региональный </w:t>
      </w:r>
      <w:proofErr w:type="spellStart"/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>предаставитель</w:t>
      </w:r>
      <w:proofErr w:type="spellEnd"/>
      <w:r w:rsidR="005D7628" w:rsidRPr="005D76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ООО </w:t>
      </w:r>
      <w:proofErr w:type="spellStart"/>
      <w:r w:rsidR="005D7628" w:rsidRPr="005D7628">
        <w:rPr>
          <w:rFonts w:ascii="Times New Roman" w:eastAsia="Times New Roman" w:hAnsi="Times New Roman" w:cs="Times New Roman"/>
          <w:color w:val="000000"/>
          <w:sz w:val="24"/>
          <w:szCs w:val="24"/>
        </w:rPr>
        <w:t>ЯКласс</w:t>
      </w:r>
      <w:proofErr w:type="spellEnd"/>
      <w:r w:rsidR="005D7628" w:rsidRPr="005D762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2" w14:textId="642FF295" w:rsidR="00BE5353" w:rsidRDefault="00103675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15.20 - 15.40 </w:t>
      </w:r>
      <w:r w:rsidR="005D7628">
        <w:rPr>
          <w:rFonts w:ascii="Times New Roman" w:eastAsia="Times New Roman" w:hAnsi="Times New Roman" w:cs="Times New Roman"/>
          <w:sz w:val="24"/>
          <w:szCs w:val="24"/>
        </w:rPr>
        <w:t>"</w:t>
      </w:r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>Цифровая трансформация образования с образовательной платформой Учи.ру</w:t>
      </w:r>
      <w:r w:rsidR="005D7628">
        <w:rPr>
          <w:rFonts w:ascii="Times New Roman" w:eastAsia="Times New Roman" w:hAnsi="Times New Roman" w:cs="Times New Roman"/>
          <w:sz w:val="24"/>
          <w:szCs w:val="24"/>
        </w:rPr>
        <w:t>", Андрианова Мария Борисовна, региональный куратор по Нижегородской области</w:t>
      </w:r>
    </w:p>
    <w:p w14:paraId="00000013" w14:textId="665D0F6C" w:rsidR="00BE5353" w:rsidRDefault="00103675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15.40 - 16.00</w:t>
      </w:r>
      <w:r w:rsidR="005D7628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>Конкурс образовательных кейсов "Управление образовательными дефицитами 1.0"</w:t>
      </w:r>
      <w:r w:rsidR="005D7628">
        <w:rPr>
          <w:rFonts w:ascii="Times New Roman" w:eastAsia="Times New Roman" w:hAnsi="Times New Roman" w:cs="Times New Roman"/>
          <w:sz w:val="24"/>
          <w:szCs w:val="24"/>
        </w:rPr>
        <w:t xml:space="preserve"> Костин Владимир Викторович, руководитель регионального развития компании </w:t>
      </w:r>
      <w:proofErr w:type="spellStart"/>
      <w:r w:rsidR="005D7628">
        <w:rPr>
          <w:rFonts w:ascii="Times New Roman" w:eastAsia="Times New Roman" w:hAnsi="Times New Roman" w:cs="Times New Roman"/>
          <w:sz w:val="24"/>
          <w:szCs w:val="24"/>
        </w:rPr>
        <w:t>iSMART</w:t>
      </w:r>
      <w:proofErr w:type="spellEnd"/>
    </w:p>
    <w:p w14:paraId="00000014" w14:textId="4C4992CF" w:rsidR="00BE5353" w:rsidRPr="005D7628" w:rsidRDefault="00103675" w:rsidP="00503835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7628">
        <w:rPr>
          <w:rFonts w:ascii="Times New Roman" w:eastAsia="Times New Roman" w:hAnsi="Times New Roman" w:cs="Times New Roman"/>
          <w:sz w:val="24"/>
          <w:szCs w:val="24"/>
        </w:rPr>
        <w:t xml:space="preserve">16.00 - 16.20 </w:t>
      </w:r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>“</w:t>
      </w:r>
      <w:proofErr w:type="spellStart"/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>Методнавигатор</w:t>
      </w:r>
      <w:proofErr w:type="spellEnd"/>
      <w:r w:rsidR="005D7628" w:rsidRPr="00A401E8">
        <w:rPr>
          <w:rFonts w:ascii="Times New Roman" w:eastAsia="Times New Roman" w:hAnsi="Times New Roman" w:cs="Times New Roman"/>
          <w:i/>
          <w:sz w:val="24"/>
          <w:szCs w:val="24"/>
        </w:rPr>
        <w:t xml:space="preserve"> учителя. Программа в поддержку учителя английского языка. Практика использования</w:t>
      </w:r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 xml:space="preserve">”, Мочалина Ольга Вячеславовна, региональный представитель компании </w:t>
      </w:r>
      <w:proofErr w:type="spellStart"/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>Native</w:t>
      </w:r>
      <w:proofErr w:type="spellEnd"/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>Class</w:t>
      </w:r>
      <w:proofErr w:type="spellEnd"/>
      <w:r w:rsidR="005D7628" w:rsidRPr="005D7628">
        <w:rPr>
          <w:rFonts w:ascii="Times New Roman" w:eastAsia="Times New Roman" w:hAnsi="Times New Roman" w:cs="Times New Roman"/>
          <w:sz w:val="24"/>
          <w:szCs w:val="24"/>
        </w:rPr>
        <w:t xml:space="preserve"> по ПФО и ЦФО.</w:t>
      </w:r>
    </w:p>
    <w:p w14:paraId="0188AFCC" w14:textId="4AA67DBE" w:rsidR="005D7628" w:rsidRDefault="00103675" w:rsidP="005D7628">
      <w:pPr>
        <w:widowControl w:val="0"/>
        <w:spacing w:before="217" w:after="240" w:line="228" w:lineRule="auto"/>
        <w:ind w:right="125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28</w:t>
      </w:r>
      <w:r w:rsidR="00A401E8">
        <w:rPr>
          <w:rFonts w:ascii="Times New Roman" w:eastAsia="Times New Roman" w:hAnsi="Times New Roman" w:cs="Times New Roman"/>
          <w:b/>
          <w:sz w:val="24"/>
          <w:szCs w:val="24"/>
        </w:rPr>
        <w:t xml:space="preserve"> сентября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Работа треков конференции, участие в опросе</w:t>
      </w:r>
      <w:r w:rsidR="00A401E8">
        <w:rPr>
          <w:rFonts w:ascii="Times New Roman" w:eastAsia="Times New Roman" w:hAnsi="Times New Roman" w:cs="Times New Roman"/>
          <w:b/>
          <w:sz w:val="24"/>
          <w:szCs w:val="24"/>
        </w:rPr>
        <w:t xml:space="preserve"> с 9.00ч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0000016" w14:textId="3CEAA9AD" w:rsidR="00BE5353" w:rsidRDefault="00103675">
      <w:pPr>
        <w:widowControl w:val="0"/>
        <w:spacing w:after="0" w:line="360" w:lineRule="auto"/>
        <w:ind w:left="720" w:right="-3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Трек 1. Педагог в цифровой </w:t>
      </w:r>
      <w:r w:rsidR="00222324">
        <w:rPr>
          <w:rFonts w:ascii="Times New Roman" w:eastAsia="Times New Roman" w:hAnsi="Times New Roman" w:cs="Times New Roman"/>
          <w:sz w:val="24"/>
          <w:szCs w:val="24"/>
        </w:rPr>
        <w:t>образовательной среде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условиях реализации обновленных ФГОС. </w:t>
      </w:r>
    </w:p>
    <w:p w14:paraId="00000017" w14:textId="77777777" w:rsidR="00BE5353" w:rsidRDefault="00103675">
      <w:pPr>
        <w:widowControl w:val="0"/>
        <w:spacing w:after="0" w:line="360" w:lineRule="auto"/>
        <w:ind w:left="720" w:right="-3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Трек 2. Цифровой образовательный контент в урочной и внеурочной деятельности. </w:t>
      </w:r>
    </w:p>
    <w:p w14:paraId="00000018" w14:textId="77777777" w:rsidR="00BE5353" w:rsidRDefault="00103675">
      <w:pPr>
        <w:widowControl w:val="0"/>
        <w:spacing w:after="0" w:line="360" w:lineRule="auto"/>
        <w:ind w:left="720" w:right="-3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Трек 3. Цифровые технологии как средство развития педагогических умений. </w:t>
      </w:r>
    </w:p>
    <w:p w14:paraId="00000019" w14:textId="38B718ED" w:rsidR="00BE5353" w:rsidRDefault="00103675">
      <w:pPr>
        <w:widowControl w:val="0"/>
        <w:spacing w:before="21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29.09.2022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Подведение итогов конференции.  </w:t>
      </w:r>
      <w:r w:rsidR="00D13871">
        <w:rPr>
          <w:rFonts w:ascii="Times New Roman" w:eastAsia="Times New Roman" w:hAnsi="Times New Roman" w:cs="Times New Roman"/>
          <w:sz w:val="24"/>
          <w:szCs w:val="24"/>
        </w:rPr>
        <w:t>Онлайн-о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прос по итогам работы конференции. </w:t>
      </w:r>
    </w:p>
    <w:p w14:paraId="0000001A" w14:textId="77777777" w:rsidR="00BE5353" w:rsidRDefault="00BE5353">
      <w:pPr>
        <w:widowControl w:val="0"/>
        <w:spacing w:before="214"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0000001B" w14:textId="77777777" w:rsidR="00BE5353" w:rsidRDefault="00BE5353">
      <w:pPr>
        <w:jc w:val="both"/>
        <w:rPr>
          <w:rFonts w:ascii="Times New Roman" w:eastAsia="Times New Roman" w:hAnsi="Times New Roman" w:cs="Times New Roman"/>
        </w:rPr>
      </w:pPr>
    </w:p>
    <w:sectPr w:rsidR="00BE5353">
      <w:footerReference w:type="default" r:id="rId9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983DC" w14:textId="77777777" w:rsidR="008A0E11" w:rsidRDefault="008A0E11">
      <w:pPr>
        <w:spacing w:after="0" w:line="240" w:lineRule="auto"/>
      </w:pPr>
      <w:r>
        <w:separator/>
      </w:r>
    </w:p>
  </w:endnote>
  <w:endnote w:type="continuationSeparator" w:id="0">
    <w:p w14:paraId="529785C8" w14:textId="77777777" w:rsidR="008A0E11" w:rsidRDefault="008A0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C" w14:textId="0A287613" w:rsidR="00BE5353" w:rsidRDefault="0010367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32017">
      <w:rPr>
        <w:noProof/>
        <w:color w:val="000000"/>
      </w:rPr>
      <w:t>1</w:t>
    </w:r>
    <w:r>
      <w:rPr>
        <w:color w:val="000000"/>
      </w:rPr>
      <w:fldChar w:fldCharType="end"/>
    </w:r>
  </w:p>
  <w:p w14:paraId="0000001D" w14:textId="77777777" w:rsidR="00BE5353" w:rsidRDefault="00BE535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E618E" w14:textId="77777777" w:rsidR="008A0E11" w:rsidRDefault="008A0E11">
      <w:pPr>
        <w:spacing w:after="0" w:line="240" w:lineRule="auto"/>
      </w:pPr>
      <w:r>
        <w:separator/>
      </w:r>
    </w:p>
  </w:footnote>
  <w:footnote w:type="continuationSeparator" w:id="0">
    <w:p w14:paraId="40E65DE1" w14:textId="77777777" w:rsidR="008A0E11" w:rsidRDefault="008A0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5A6F6F"/>
    <w:multiLevelType w:val="multilevel"/>
    <w:tmpl w:val="6A38750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353"/>
    <w:rsid w:val="00072637"/>
    <w:rsid w:val="00103675"/>
    <w:rsid w:val="00222324"/>
    <w:rsid w:val="00532017"/>
    <w:rsid w:val="0055672F"/>
    <w:rsid w:val="005D7628"/>
    <w:rsid w:val="007462A1"/>
    <w:rsid w:val="008A0E11"/>
    <w:rsid w:val="009841D5"/>
    <w:rsid w:val="009A000B"/>
    <w:rsid w:val="00A401E8"/>
    <w:rsid w:val="00BE5353"/>
    <w:rsid w:val="00C5624C"/>
    <w:rsid w:val="00D1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EE01C"/>
  <w15:docId w15:val="{6CB548EB-2121-4AB1-B1A4-882FFD458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994991"/>
    <w:pPr>
      <w:ind w:left="720"/>
      <w:contextualSpacing/>
    </w:pPr>
  </w:style>
  <w:style w:type="character" w:styleId="a5">
    <w:name w:val="Emphasis"/>
    <w:basedOn w:val="a0"/>
    <w:uiPriority w:val="20"/>
    <w:qFormat/>
    <w:rsid w:val="00A91A6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23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237EE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B15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B158D"/>
  </w:style>
  <w:style w:type="paragraph" w:styleId="aa">
    <w:name w:val="footer"/>
    <w:basedOn w:val="a"/>
    <w:link w:val="ab"/>
    <w:uiPriority w:val="99"/>
    <w:unhideWhenUsed/>
    <w:rsid w:val="009B15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B158D"/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d">
    <w:name w:val="Hyperlink"/>
    <w:basedOn w:val="a0"/>
    <w:uiPriority w:val="99"/>
    <w:unhideWhenUsed/>
    <w:rsid w:val="009A00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tniro.wixsite.com/iconf20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HdFFLPFwTv+sDKiZmgzTRc/71w==">AMUW2mWTHGrMhFSmzAqsxLhus/6UUbaHSCi7EoZQrm3bPGsqv07fgYb0FYrrw67vOcofsLfyTAT8kIN0/IFd6FmB+Lvm/vp5W5geH9ENQFCJznKq8HoRfcU=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Ю. Степанова</dc:creator>
  <cp:lastModifiedBy>Светлана Ю. Степанова</cp:lastModifiedBy>
  <cp:revision>2</cp:revision>
  <cp:lastPrinted>2022-09-22T12:59:00Z</cp:lastPrinted>
  <dcterms:created xsi:type="dcterms:W3CDTF">2022-09-23T11:10:00Z</dcterms:created>
  <dcterms:modified xsi:type="dcterms:W3CDTF">2022-09-23T11:10:00Z</dcterms:modified>
</cp:coreProperties>
</file>