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1.0 -->
  <w:body>
    <w:p w:rsidR="00BF332E" w:rsidRPr="00BC01DE" w:rsidP="00BA495E">
      <w:pPr>
        <w:spacing w:before="0"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C01DE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BF332E" w:rsidP="00BF332E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"/>
        <w:tblW w:w="10314" w:type="dxa"/>
        <w:tblLayout w:type="fixed"/>
        <w:tblLook w:val="04A0"/>
      </w:tblPr>
      <w:tblGrid>
        <w:gridCol w:w="526"/>
        <w:gridCol w:w="3410"/>
        <w:gridCol w:w="992"/>
        <w:gridCol w:w="2551"/>
        <w:gridCol w:w="1418"/>
        <w:gridCol w:w="1417"/>
      </w:tblGrid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BF332E" w:rsidRPr="00B1353D" w:rsidP="003F430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5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10" w:type="dxa"/>
          </w:tcPr>
          <w:p w:rsidR="00BF332E" w:rsidRPr="00B1353D" w:rsidP="003F430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5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курса повышения квалификации</w:t>
            </w:r>
          </w:p>
        </w:tc>
        <w:tc>
          <w:tcPr>
            <w:tcW w:w="992" w:type="dxa"/>
          </w:tcPr>
          <w:p w:rsidR="00BF332E" w:rsidRPr="00B1353D" w:rsidP="003F430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5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программы, час</w:t>
            </w:r>
          </w:p>
        </w:tc>
        <w:tc>
          <w:tcPr>
            <w:tcW w:w="2551" w:type="dxa"/>
          </w:tcPr>
          <w:p w:rsidR="00BF332E" w:rsidRPr="00B1353D" w:rsidP="003F430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5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1418" w:type="dxa"/>
          </w:tcPr>
          <w:p w:rsidR="00BF332E" w:rsidRPr="00B1353D" w:rsidP="003F430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5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начала курса</w:t>
            </w:r>
          </w:p>
        </w:tc>
        <w:tc>
          <w:tcPr>
            <w:tcW w:w="1417" w:type="dxa"/>
          </w:tcPr>
          <w:p w:rsidR="00BF332E" w:rsidRPr="00B1353D" w:rsidP="003F430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5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окончания курса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специалистов по инструктажу и лабораторным работам  по физике ГИА-9   (3 поток: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Кстовский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м.о., Кулебаки г.о.г., Павловский м.о.,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Саров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г.о.г., Автозаводский район г. Н. Новгорода,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Канавинский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 г. Н. Новгорода, Ленинский район г. Н. Новгорода)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физики, заместители директоров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директоров общеобразовательных организаций «Бережливая школа» (2 поток)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руководящие работники образовательных организаций, область профессиональной деятельности которых включает все уровни общего образования (дошкольное образование, начальное общее, основное общее, среднее общее образование)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,с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реднее профессиональное образование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Преподавание истории и обществознания в условиях реализации обновлённых ФГОС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истории и обществознания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Индивидуально-дифференцированный подход к младшим школьникам с особыми образовательными потребностями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Экспертиза рабочей программы воспитания ОО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специалисты и методисты, курирующие воспитательную работу в МО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детского отдыха: перезагрузка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специалисты, ответственные за организацию отдыха, оздоровления и занятости детей и молодежи в городских и муниципальных округах Нижегородской области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Использование элементов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здоровьесберегающих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технологий на уроках английского языка в средней школе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Цифровая образовательная среда: компетенции, инструменты, управление (поток 1)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проектные команды школ, инновационных площадок кафедры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ИиИТ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профилактической работы в образовательной организации по вопросам заболеваний, связанных с риском поведения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.д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иректора по воспитательной работе, социальные педагоги, классные руководители, педагоги дополнительного образования, вожатые,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тьюторы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педагога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04.04.2025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Применение метода SWOT-анализа в проектировании программы развития ОО на основе результатов самодиагностики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Школьные управленческие команды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Балахнинский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м.о.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Проектирование и реализация обучения финансовой грамотности и финансовой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культуры (2 поток)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 категории педагогических работников  (5 - 11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классы)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Современный урок изобразительного искусства в условиях внедрения обновленных  ФГОС НОО 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ООО и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федеральной образовательной программы по изобразительному искусству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изобразительного искусства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14.03.2025</w:t>
            </w:r>
          </w:p>
        </w:tc>
      </w:tr>
      <w:tr w:rsidTr="00D849C0">
        <w:tblPrEx>
          <w:tblW w:w="10314" w:type="dxa"/>
          <w:tblLayout w:type="fixed"/>
          <w:tblLook w:val="04A0"/>
        </w:tblPrEx>
        <w:tc>
          <w:tcPr>
            <w:tcW w:w="526" w:type="dxa"/>
          </w:tcPr>
          <w:p w:rsidR="000226EB" w:rsidRPr="00022FA9" w:rsidP="00BF332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Проектирование современного урока в начальной школе в соответствии с требованиями обновлённого ФГОС НОО (доп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</w:t>
            </w: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оток)</w:t>
            </w:r>
          </w:p>
        </w:tc>
        <w:tc>
          <w:tcPr>
            <w:tcW w:w="992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2551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1418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10.03.2025</w:t>
            </w:r>
          </w:p>
        </w:tc>
        <w:tc>
          <w:tcPr>
            <w:tcW w:w="1417" w:type="dxa"/>
            <w:vAlign w:val="center"/>
          </w:tcPr>
          <w:p w:rsidR="000226EB" w:rsidRPr="000226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29.03.2025</w:t>
            </w:r>
          </w:p>
        </w:tc>
      </w:tr>
    </w:tbl>
    <w:p w:rsidR="00F151E9" w:rsidRPr="00022FA9" w:rsidP="00BF332E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Sect="00F151E9">
      <w:headerReference w:type="default" r:id="rId5"/>
      <w:headerReference w:type="first" r:id="rId6"/>
      <w:pgSz w:w="11906" w:h="16838"/>
      <w:pgMar w:top="1134" w:right="567" w:bottom="1134" w:left="1134" w:header="709" w:footer="709" w:gutter="0"/>
      <w:pgNumType w:start="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5345161"/>
      <w:richText/>
    </w:sdtPr>
    <w:sdtContent>
      <w:p w:rsidR="00F151E9">
        <w:pPr>
          <w:pStyle w:val="Header"/>
          <w:jc w:val="center"/>
        </w:pPr>
        <w:r>
          <w:fldChar w:fldCharType="begin"/>
        </w:r>
        <w:r w:rsidR="002C2BB7">
          <w:instrText xml:space="preserve"> PAGE   \* MERGEFORMAT </w:instrText>
        </w:r>
        <w:r>
          <w:fldChar w:fldCharType="separate"/>
        </w:r>
        <w:r w:rsidR="00027D3B">
          <w:rPr>
            <w:noProof/>
          </w:rPr>
          <w:t>4</w:t>
        </w:r>
        <w:r>
          <w:fldChar w:fldCharType="end"/>
        </w:r>
      </w:p>
    </w:sdtContent>
  </w:sdt>
  <w:p w:rsidR="00F151E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3567991"/>
      <w:richText/>
    </w:sdtPr>
    <w:sdtContent>
      <w:p w:rsidR="00F151E9">
        <w:pPr>
          <w:pStyle w:val="Header"/>
          <w:jc w:val="center"/>
        </w:pPr>
      </w:p>
    </w:sdtContent>
  </w:sdt>
  <w:p w:rsidR="00F151E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75B9F"/>
    <w:multiLevelType w:val="hybridMultilevel"/>
    <w:tmpl w:val="7AA46B78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1" w:cryptProviderType="rsaFull" w:cryptAlgorithmClass="hash" w:cryptAlgorithmType="typeAny" w:cryptAlgorithmSid="4" w:cryptSpinCount="0" w:hash="gYcMEJmpJKYIEYToXlGjN2wDz84=&#10;" w:salt="r+c3s7pMrFqf/8v6Kt7Mzg==&#10;"/>
  <w:defaultTabStop w:val="708"/>
  <w:characterSpacingControl w:val="doNotCompress"/>
  <w:compat/>
  <w:rsids>
    <w:rsidRoot w:val="00D70A73"/>
    <w:rsid w:val="00010082"/>
    <w:rsid w:val="000226EB"/>
    <w:rsid w:val="00022FA9"/>
    <w:rsid w:val="000264F3"/>
    <w:rsid w:val="00027D3B"/>
    <w:rsid w:val="000A5B5F"/>
    <w:rsid w:val="000F00DF"/>
    <w:rsid w:val="00101394"/>
    <w:rsid w:val="00110FE5"/>
    <w:rsid w:val="001B518C"/>
    <w:rsid w:val="001D1FCB"/>
    <w:rsid w:val="001E4DB8"/>
    <w:rsid w:val="00222E26"/>
    <w:rsid w:val="002C2BB7"/>
    <w:rsid w:val="00306571"/>
    <w:rsid w:val="00331A4E"/>
    <w:rsid w:val="00346D5E"/>
    <w:rsid w:val="00372CD8"/>
    <w:rsid w:val="003F4302"/>
    <w:rsid w:val="004564BC"/>
    <w:rsid w:val="0046408B"/>
    <w:rsid w:val="004D755E"/>
    <w:rsid w:val="005217B7"/>
    <w:rsid w:val="00537AC5"/>
    <w:rsid w:val="005520E4"/>
    <w:rsid w:val="00565B90"/>
    <w:rsid w:val="0058525C"/>
    <w:rsid w:val="005A6C6F"/>
    <w:rsid w:val="005C5E9E"/>
    <w:rsid w:val="005D10C3"/>
    <w:rsid w:val="005F6063"/>
    <w:rsid w:val="006851CC"/>
    <w:rsid w:val="006B0F74"/>
    <w:rsid w:val="00752A40"/>
    <w:rsid w:val="00765434"/>
    <w:rsid w:val="0079472A"/>
    <w:rsid w:val="007A4D00"/>
    <w:rsid w:val="007B7A6D"/>
    <w:rsid w:val="007F2517"/>
    <w:rsid w:val="00811961"/>
    <w:rsid w:val="00854980"/>
    <w:rsid w:val="0089039E"/>
    <w:rsid w:val="008A0320"/>
    <w:rsid w:val="009508FC"/>
    <w:rsid w:val="009F6C53"/>
    <w:rsid w:val="00A41DD4"/>
    <w:rsid w:val="00B1353D"/>
    <w:rsid w:val="00B52885"/>
    <w:rsid w:val="00B5388E"/>
    <w:rsid w:val="00BA495E"/>
    <w:rsid w:val="00BC01DE"/>
    <w:rsid w:val="00BF332E"/>
    <w:rsid w:val="00CA77C0"/>
    <w:rsid w:val="00CD2C20"/>
    <w:rsid w:val="00D13F4D"/>
    <w:rsid w:val="00D350C6"/>
    <w:rsid w:val="00D70A73"/>
    <w:rsid w:val="00D849C0"/>
    <w:rsid w:val="00DE188F"/>
    <w:rsid w:val="00E06BE1"/>
    <w:rsid w:val="00E254CB"/>
    <w:rsid w:val="00E408AF"/>
    <w:rsid w:val="00E43D08"/>
    <w:rsid w:val="00E93C06"/>
    <w:rsid w:val="00EB7BCF"/>
    <w:rsid w:val="00F151E9"/>
    <w:rsid w:val="00F93003"/>
    <w:rsid w:val="00F96FA9"/>
    <w:rsid w:val="00FA36AB"/>
    <w:rsid w:val="00FB1873"/>
    <w:rsid w:val="00FE37A9"/>
    <w:rsid w:val="00FF7D4B"/>
    <w:rsid w:val="0BF62599"/>
    <w:rsid w:val="1D2C4E73"/>
    <w:rsid w:val="66A14F59"/>
    <w:rsid w:val="6ED54BF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st Paragraph" w:uiPriority="34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1E9"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qFormat/>
    <w:rsid w:val="00F151E9"/>
    <w:rPr>
      <w:color w:val="0000FF"/>
      <w:u w:val="single"/>
    </w:rPr>
  </w:style>
  <w:style w:type="paragraph" w:styleId="Header">
    <w:name w:val="header"/>
    <w:basedOn w:val="Normal"/>
    <w:link w:val="a"/>
    <w:uiPriority w:val="99"/>
    <w:qFormat/>
    <w:rsid w:val="00F151E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qFormat/>
    <w:rsid w:val="00F151E9"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Верхний колонтитул Знак"/>
    <w:basedOn w:val="DefaultParagraphFont"/>
    <w:link w:val="Header"/>
    <w:uiPriority w:val="99"/>
    <w:qFormat/>
    <w:rsid w:val="00F15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F151E9"/>
    <w:pPr>
      <w:autoSpaceDE w:val="0"/>
      <w:autoSpaceDN w:val="0"/>
      <w:adjustRightInd w:val="0"/>
    </w:pPr>
    <w:rPr>
      <w:rFonts w:ascii="Times New Roman" w:hAnsi="Times New Roman" w:eastAsiaTheme="minorEastAsia" w:cs="Times New Roman"/>
      <w:color w:val="000000"/>
      <w:sz w:val="24"/>
      <w:szCs w:val="24"/>
    </w:rPr>
  </w:style>
  <w:style w:type="paragraph" w:styleId="BalloonText">
    <w:name w:val="Balloon Text"/>
    <w:basedOn w:val="Normal"/>
    <w:link w:val="a0"/>
    <w:uiPriority w:val="99"/>
    <w:semiHidden/>
    <w:unhideWhenUsed/>
    <w:rsid w:val="00FF7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FF7D4B"/>
    <w:rPr>
      <w:rFonts w:ascii="Tahoma" w:hAnsi="Tahoma" w:eastAsiaTheme="minorEastAsia" w:cs="Tahoma"/>
      <w:sz w:val="16"/>
      <w:szCs w:val="16"/>
    </w:rPr>
  </w:style>
  <w:style w:type="paragraph" w:styleId="Footer">
    <w:name w:val="footer"/>
    <w:basedOn w:val="Normal"/>
    <w:link w:val="a1"/>
    <w:unhideWhenUsed/>
    <w:rsid w:val="007F2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rsid w:val="007F2517"/>
    <w:rPr>
      <w:rFonts w:eastAsiaTheme="minorEastAsia"/>
      <w:sz w:val="22"/>
      <w:szCs w:val="22"/>
    </w:rPr>
  </w:style>
  <w:style w:type="paragraph" w:styleId="ListParagraph">
    <w:name w:val="List Paragraph"/>
    <w:basedOn w:val="Normal"/>
    <w:uiPriority w:val="34"/>
    <w:qFormat/>
    <w:rsid w:val="00BF33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692</Words>
  <Characters>3948</Characters>
  <Application>Microsoft Office Word</Application>
  <DocSecurity>8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Юрченко</dc:creator>
  <cp:lastModifiedBy>yvv</cp:lastModifiedBy>
  <cp:revision>34</cp:revision>
  <cp:lastPrinted>2025-02-25T14:49:00Z</cp:lastPrinted>
  <dcterms:created xsi:type="dcterms:W3CDTF">2025-02-03T06:06:00Z</dcterms:created>
  <dcterms:modified xsi:type="dcterms:W3CDTF">2025-02-25T14:49:00Z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483CDF486FE9446F8651C2AB941920C1_13</vt:lpwstr>
  </property>
  <property fmtid="{D5CDD505-2E9C-101B-9397-08002B2CF9AE}" pid="3" name="KSOProductBuildVer">
    <vt:lpwstr>1049-12.2.0.19805</vt:lpwstr>
  </property>
</Properties>
</file>